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A85" w:rsidRPr="00B3123A" w:rsidRDefault="00123DB4" w:rsidP="00B3123A">
      <w:pPr>
        <w:spacing w:after="0" w:line="240" w:lineRule="auto"/>
        <w:ind w:left="10620"/>
        <w:rPr>
          <w:rFonts w:ascii="Times New Roman" w:hAnsi="Times New Roman" w:cs="Times New Roman"/>
          <w:sz w:val="24"/>
          <w:szCs w:val="24"/>
        </w:rPr>
      </w:pPr>
      <w:r w:rsidRPr="00B3123A">
        <w:rPr>
          <w:rFonts w:ascii="Times New Roman" w:hAnsi="Times New Roman" w:cs="Times New Roman"/>
          <w:sz w:val="24"/>
          <w:szCs w:val="24"/>
        </w:rPr>
        <w:t>Приложение к Постановлению главы</w:t>
      </w:r>
    </w:p>
    <w:p w:rsidR="00123DB4" w:rsidRPr="00B3123A" w:rsidRDefault="00B3123A" w:rsidP="00B3123A">
      <w:pPr>
        <w:spacing w:after="0" w:line="240" w:lineRule="auto"/>
        <w:ind w:left="10620"/>
        <w:rPr>
          <w:rFonts w:ascii="Times New Roman" w:hAnsi="Times New Roman" w:cs="Times New Roman"/>
          <w:sz w:val="24"/>
          <w:szCs w:val="24"/>
        </w:rPr>
      </w:pPr>
      <w:r>
        <w:rPr>
          <w:rFonts w:ascii="Times New Roman" w:hAnsi="Times New Roman" w:cs="Times New Roman"/>
          <w:sz w:val="24"/>
          <w:szCs w:val="24"/>
        </w:rPr>
        <w:t>администрации городского окр</w:t>
      </w:r>
      <w:r w:rsidR="00123DB4" w:rsidRPr="00B3123A">
        <w:rPr>
          <w:rFonts w:ascii="Times New Roman" w:hAnsi="Times New Roman" w:cs="Times New Roman"/>
          <w:sz w:val="24"/>
          <w:szCs w:val="24"/>
        </w:rPr>
        <w:t>уга Докучаевск</w:t>
      </w:r>
      <w:r>
        <w:rPr>
          <w:rFonts w:ascii="Times New Roman" w:hAnsi="Times New Roman" w:cs="Times New Roman"/>
          <w:sz w:val="24"/>
          <w:szCs w:val="24"/>
        </w:rPr>
        <w:t xml:space="preserve"> </w:t>
      </w:r>
      <w:r w:rsidR="00123DB4" w:rsidRPr="00B3123A">
        <w:rPr>
          <w:rFonts w:ascii="Times New Roman" w:hAnsi="Times New Roman" w:cs="Times New Roman"/>
          <w:sz w:val="24"/>
          <w:szCs w:val="24"/>
        </w:rPr>
        <w:t>Донецкой Народной Республики</w:t>
      </w:r>
    </w:p>
    <w:p w:rsidR="00123DB4" w:rsidRPr="00B3123A" w:rsidRDefault="00123DB4" w:rsidP="00B3123A">
      <w:pPr>
        <w:spacing w:after="0" w:line="240" w:lineRule="auto"/>
        <w:ind w:left="10620"/>
        <w:rPr>
          <w:rFonts w:ascii="Times New Roman" w:hAnsi="Times New Roman" w:cs="Times New Roman"/>
          <w:sz w:val="24"/>
          <w:szCs w:val="24"/>
        </w:rPr>
      </w:pPr>
      <w:r w:rsidRPr="00B3123A">
        <w:rPr>
          <w:rFonts w:ascii="Times New Roman" w:hAnsi="Times New Roman" w:cs="Times New Roman"/>
          <w:sz w:val="24"/>
          <w:szCs w:val="24"/>
        </w:rPr>
        <w:t>от_________________№______________</w:t>
      </w:r>
    </w:p>
    <w:p w:rsidR="00B3123A" w:rsidRDefault="00B3123A" w:rsidP="00B3123A">
      <w:pPr>
        <w:spacing w:after="0" w:line="240" w:lineRule="auto"/>
        <w:jc w:val="center"/>
        <w:rPr>
          <w:rFonts w:ascii="Times New Roman" w:hAnsi="Times New Roman" w:cs="Times New Roman"/>
          <w:sz w:val="24"/>
          <w:szCs w:val="24"/>
        </w:rPr>
      </w:pPr>
    </w:p>
    <w:p w:rsidR="00123DB4" w:rsidRPr="00B3123A" w:rsidRDefault="00123DB4" w:rsidP="00B3123A">
      <w:pPr>
        <w:spacing w:after="0" w:line="240" w:lineRule="auto"/>
        <w:jc w:val="center"/>
        <w:rPr>
          <w:rFonts w:ascii="Times New Roman" w:hAnsi="Times New Roman" w:cs="Times New Roman"/>
          <w:sz w:val="24"/>
          <w:szCs w:val="24"/>
        </w:rPr>
      </w:pPr>
      <w:r w:rsidRPr="00B3123A">
        <w:rPr>
          <w:rFonts w:ascii="Times New Roman" w:hAnsi="Times New Roman" w:cs="Times New Roman"/>
          <w:sz w:val="24"/>
          <w:szCs w:val="24"/>
        </w:rPr>
        <w:t>ИЗБИРАТЕЛЬНЫЕ УЧАСТКИ, УЧАСТКИ РЕФЕРЕНДУМА</w:t>
      </w:r>
    </w:p>
    <w:p w:rsidR="00123DB4" w:rsidRPr="00B3123A" w:rsidRDefault="00123DB4" w:rsidP="00B3123A">
      <w:pPr>
        <w:spacing w:after="0" w:line="240" w:lineRule="auto"/>
        <w:jc w:val="center"/>
        <w:rPr>
          <w:rFonts w:ascii="Times New Roman" w:hAnsi="Times New Roman" w:cs="Times New Roman"/>
          <w:sz w:val="24"/>
          <w:szCs w:val="24"/>
        </w:rPr>
      </w:pPr>
      <w:r w:rsidRPr="00B3123A">
        <w:rPr>
          <w:rFonts w:ascii="Times New Roman" w:hAnsi="Times New Roman" w:cs="Times New Roman"/>
          <w:sz w:val="24"/>
          <w:szCs w:val="24"/>
        </w:rPr>
        <w:t>ГОРОДСКОГО ОКР</w:t>
      </w:r>
      <w:r w:rsidRPr="00B3123A">
        <w:rPr>
          <w:rFonts w:ascii="Times New Roman" w:hAnsi="Times New Roman" w:cs="Times New Roman"/>
          <w:sz w:val="24"/>
          <w:szCs w:val="24"/>
        </w:rPr>
        <w:t>УГА ДОКУЧАЕВСК ДОНЕЦКОЙ НАРОДНОЙ РЕСПУБЛИКИ</w:t>
      </w:r>
    </w:p>
    <w:p w:rsidR="00123DB4" w:rsidRPr="00B3123A" w:rsidRDefault="00123DB4" w:rsidP="00B3123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5528"/>
        <w:gridCol w:w="8470"/>
      </w:tblGrid>
      <w:tr w:rsidR="00123DB4" w:rsidRPr="00B3123A" w:rsidTr="00E85D07">
        <w:tc>
          <w:tcPr>
            <w:tcW w:w="817"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t>№ ИУ</w:t>
            </w:r>
          </w:p>
        </w:tc>
        <w:tc>
          <w:tcPr>
            <w:tcW w:w="5528"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t>Месторасположение избирательной комиссии и помещения для голосования</w:t>
            </w:r>
          </w:p>
        </w:tc>
        <w:tc>
          <w:tcPr>
            <w:tcW w:w="8470" w:type="dxa"/>
          </w:tcPr>
          <w:p w:rsidR="00123DB4" w:rsidRPr="00B3123A" w:rsidRDefault="00123DB4" w:rsidP="00E85D07">
            <w:pPr>
              <w:jc w:val="center"/>
              <w:rPr>
                <w:rFonts w:ascii="Times New Roman" w:hAnsi="Times New Roman" w:cs="Times New Roman"/>
                <w:sz w:val="24"/>
                <w:szCs w:val="24"/>
              </w:rPr>
            </w:pPr>
            <w:bookmarkStart w:id="0" w:name="_GoBack"/>
            <w:bookmarkEnd w:id="0"/>
            <w:r w:rsidRPr="00B3123A">
              <w:rPr>
                <w:rFonts w:ascii="Times New Roman" w:hAnsi="Times New Roman" w:cs="Times New Roman"/>
                <w:sz w:val="24"/>
                <w:szCs w:val="24"/>
              </w:rPr>
              <w:t>Границы избирательного участка (ИУ)</w:t>
            </w:r>
          </w:p>
        </w:tc>
      </w:tr>
      <w:tr w:rsidR="00123DB4" w:rsidRPr="00B3123A" w:rsidTr="00E85D07">
        <w:tc>
          <w:tcPr>
            <w:tcW w:w="817"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t>146</w:t>
            </w:r>
          </w:p>
        </w:tc>
        <w:tc>
          <w:tcPr>
            <w:tcW w:w="5528" w:type="dxa"/>
          </w:tcPr>
          <w:p w:rsidR="00123DB4" w:rsidRPr="00B3123A" w:rsidRDefault="00123DB4" w:rsidP="00B3123A">
            <w:pPr>
              <w:rPr>
                <w:rFonts w:ascii="Times New Roman" w:hAnsi="Times New Roman" w:cs="Times New Roman"/>
                <w:sz w:val="24"/>
                <w:szCs w:val="24"/>
              </w:rPr>
            </w:pPr>
            <w:r w:rsidRPr="00B3123A">
              <w:rPr>
                <w:rFonts w:ascii="Times New Roman" w:hAnsi="Times New Roman" w:cs="Times New Roman"/>
                <w:sz w:val="24"/>
                <w:szCs w:val="24"/>
              </w:rPr>
              <w:t>Муниципальное бюджетное</w:t>
            </w:r>
            <w:r w:rsidR="00E85D07">
              <w:rPr>
                <w:rFonts w:ascii="Times New Roman" w:hAnsi="Times New Roman" w:cs="Times New Roman"/>
                <w:sz w:val="24"/>
                <w:szCs w:val="24"/>
              </w:rPr>
              <w:t xml:space="preserve"> общеобразовательное учреждение </w:t>
            </w:r>
            <w:r w:rsidRPr="00B3123A">
              <w:rPr>
                <w:rFonts w:ascii="Times New Roman" w:hAnsi="Times New Roman" w:cs="Times New Roman"/>
                <w:sz w:val="24"/>
                <w:szCs w:val="24"/>
              </w:rPr>
              <w:t>«Школа № 1 администрации города Докучаевска» Донецкая Народная Республика г</w:t>
            </w:r>
            <w:proofErr w:type="gramStart"/>
            <w:r w:rsidRPr="00B3123A">
              <w:rPr>
                <w:rFonts w:ascii="Times New Roman" w:hAnsi="Times New Roman" w:cs="Times New Roman"/>
                <w:sz w:val="24"/>
                <w:szCs w:val="24"/>
              </w:rPr>
              <w:t>.Д</w:t>
            </w:r>
            <w:proofErr w:type="gramEnd"/>
            <w:r w:rsidRPr="00B3123A">
              <w:rPr>
                <w:rFonts w:ascii="Times New Roman" w:hAnsi="Times New Roman" w:cs="Times New Roman"/>
                <w:sz w:val="24"/>
                <w:szCs w:val="24"/>
              </w:rPr>
              <w:t>окучаевск, ул.Петровского, 13</w:t>
            </w:r>
          </w:p>
        </w:tc>
        <w:tc>
          <w:tcPr>
            <w:tcW w:w="8470" w:type="dxa"/>
          </w:tcPr>
          <w:p w:rsidR="00BF7BF3"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г.</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Докучаевск - ул. Артема, ул. Гагарина, ул.В. Крепкого, ул. Котовского, </w:t>
            </w:r>
            <w:proofErr w:type="gramEnd"/>
          </w:p>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ул. Л.Украинки, ул. Молодежная, ул</w:t>
            </w:r>
            <w:proofErr w:type="gramStart"/>
            <w:r w:rsidRPr="00B3123A">
              <w:rPr>
                <w:rFonts w:ascii="Times New Roman" w:hAnsi="Times New Roman" w:cs="Times New Roman"/>
                <w:sz w:val="24"/>
                <w:szCs w:val="24"/>
              </w:rPr>
              <w:t>.С</w:t>
            </w:r>
            <w:proofErr w:type="gramEnd"/>
            <w:r w:rsidRPr="00B3123A">
              <w:rPr>
                <w:rFonts w:ascii="Times New Roman" w:hAnsi="Times New Roman" w:cs="Times New Roman"/>
                <w:sz w:val="24"/>
                <w:szCs w:val="24"/>
              </w:rPr>
              <w:t xml:space="preserve">адовая, ул. Пролетарская, ул. Седова, </w:t>
            </w:r>
          </w:p>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 xml:space="preserve">ул. Суворова, пер. </w:t>
            </w:r>
            <w:proofErr w:type="gramStart"/>
            <w:r w:rsidRPr="00B3123A">
              <w:rPr>
                <w:rFonts w:ascii="Times New Roman" w:hAnsi="Times New Roman" w:cs="Times New Roman"/>
                <w:sz w:val="24"/>
                <w:szCs w:val="24"/>
              </w:rPr>
              <w:t>Строительный</w:t>
            </w:r>
            <w:proofErr w:type="gramEnd"/>
            <w:r w:rsidRPr="00B3123A">
              <w:rPr>
                <w:rFonts w:ascii="Times New Roman" w:hAnsi="Times New Roman" w:cs="Times New Roman"/>
                <w:sz w:val="24"/>
                <w:szCs w:val="24"/>
              </w:rPr>
              <w:t xml:space="preserve">, ул. Южная, ул. Виноградная, ул. Степная, </w:t>
            </w:r>
          </w:p>
          <w:p w:rsidR="00BF7BF3"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 xml:space="preserve">ул. Крупской, ул. Шевченко, ул. Карла Маркса, ул. Восточная, ул. Ленина 1, 1а, 1б, 1в, 3, 5, 7, 9, 9а, 9б, 11, 13,17, 19, 21, 23, 27, 31, 33 (нечетные), 2, 4, 6, 8 ,10, 10а, 12, 14, 16 (четные), ул. Школьная, пер. Лесной, ул. Мичурина, </w:t>
            </w:r>
            <w:proofErr w:type="gramEnd"/>
          </w:p>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 xml:space="preserve">ул. Дзержинского, ул. Дружбы, ул. Пионерская, ул. Петровского, ул. Заречная, </w:t>
            </w:r>
          </w:p>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 xml:space="preserve">ул. Мостовая, ул. Котляревского, ул. Горная, ул. Энгельса, </w:t>
            </w:r>
          </w:p>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ул. З.</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Космодемьянской, ул. Кошевого, ул. Туполева, пер. </w:t>
            </w:r>
            <w:proofErr w:type="gramStart"/>
            <w:r w:rsidRPr="00B3123A">
              <w:rPr>
                <w:rFonts w:ascii="Times New Roman" w:hAnsi="Times New Roman" w:cs="Times New Roman"/>
                <w:sz w:val="24"/>
                <w:szCs w:val="24"/>
              </w:rPr>
              <w:t>Рудничный</w:t>
            </w:r>
            <w:proofErr w:type="gramEnd"/>
            <w:r w:rsidRPr="00B3123A">
              <w:rPr>
                <w:rFonts w:ascii="Times New Roman" w:hAnsi="Times New Roman" w:cs="Times New Roman"/>
                <w:sz w:val="24"/>
                <w:szCs w:val="24"/>
              </w:rPr>
              <w:t xml:space="preserve">, </w:t>
            </w:r>
          </w:p>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 xml:space="preserve">ул. Геологическая, ул. Грибоедова, ул. Керченская, ул. Киевская, </w:t>
            </w:r>
          </w:p>
          <w:p w:rsidR="00123DB4" w:rsidRPr="00B3123A"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ул. Солнечная, ул. Юбилейная, ул. 40 лет Победы, ул. Победы, ул. Грибная 3, ул. Набережная, ул. Ленина 20, 22, ул. Чкалова, ул. Ползунова, ул. Щорса</w:t>
            </w:r>
            <w:r w:rsidR="00BF7BF3">
              <w:rPr>
                <w:rFonts w:ascii="Times New Roman" w:hAnsi="Times New Roman" w:cs="Times New Roman"/>
                <w:sz w:val="24"/>
                <w:szCs w:val="24"/>
              </w:rPr>
              <w:t>.</w:t>
            </w:r>
            <w:proofErr w:type="gramEnd"/>
          </w:p>
        </w:tc>
      </w:tr>
      <w:tr w:rsidR="00123DB4" w:rsidRPr="00B3123A" w:rsidTr="00E85D07">
        <w:tc>
          <w:tcPr>
            <w:tcW w:w="817"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t>147</w:t>
            </w:r>
          </w:p>
        </w:tc>
        <w:tc>
          <w:tcPr>
            <w:tcW w:w="5528" w:type="dxa"/>
          </w:tcPr>
          <w:p w:rsidR="00E85D07" w:rsidRDefault="00B3123A" w:rsidP="00E85D07">
            <w:pPr>
              <w:rPr>
                <w:rFonts w:ascii="Times New Roman" w:hAnsi="Times New Roman" w:cs="Times New Roman"/>
                <w:sz w:val="24"/>
                <w:szCs w:val="24"/>
              </w:rPr>
            </w:pPr>
            <w:r w:rsidRPr="00B3123A">
              <w:rPr>
                <w:rFonts w:ascii="Times New Roman" w:hAnsi="Times New Roman" w:cs="Times New Roman"/>
                <w:sz w:val="24"/>
                <w:szCs w:val="24"/>
              </w:rPr>
              <w:t>Муниципальное бюджетное</w:t>
            </w:r>
            <w:r w:rsidR="00E85D07">
              <w:rPr>
                <w:rFonts w:ascii="Times New Roman" w:hAnsi="Times New Roman" w:cs="Times New Roman"/>
                <w:sz w:val="24"/>
                <w:szCs w:val="24"/>
              </w:rPr>
              <w:t xml:space="preserve"> общеобразовательное учреждение </w:t>
            </w:r>
            <w:r w:rsidRPr="00B3123A">
              <w:rPr>
                <w:rFonts w:ascii="Times New Roman" w:hAnsi="Times New Roman" w:cs="Times New Roman"/>
                <w:sz w:val="24"/>
                <w:szCs w:val="24"/>
              </w:rPr>
              <w:t>«Школа №3 администрации города Докучаевска» Донецкая Народная Республика г</w:t>
            </w:r>
            <w:proofErr w:type="gramStart"/>
            <w:r w:rsidRPr="00B3123A">
              <w:rPr>
                <w:rFonts w:ascii="Times New Roman" w:hAnsi="Times New Roman" w:cs="Times New Roman"/>
                <w:sz w:val="24"/>
                <w:szCs w:val="24"/>
              </w:rPr>
              <w:t>.Д</w:t>
            </w:r>
            <w:proofErr w:type="gramEnd"/>
            <w:r w:rsidRPr="00B3123A">
              <w:rPr>
                <w:rFonts w:ascii="Times New Roman" w:hAnsi="Times New Roman" w:cs="Times New Roman"/>
                <w:sz w:val="24"/>
                <w:szCs w:val="24"/>
              </w:rPr>
              <w:t xml:space="preserve">окучаевск,  ул. Ленина, 65                                     </w:t>
            </w:r>
            <w:r w:rsidR="00E85D07">
              <w:rPr>
                <w:rFonts w:ascii="Times New Roman" w:hAnsi="Times New Roman" w:cs="Times New Roman"/>
                <w:sz w:val="24"/>
                <w:szCs w:val="24"/>
              </w:rPr>
              <w:t xml:space="preserve"> </w:t>
            </w:r>
          </w:p>
          <w:p w:rsidR="00123DB4" w:rsidRPr="00B3123A" w:rsidRDefault="001C7437" w:rsidP="00E85D07">
            <w:pPr>
              <w:rPr>
                <w:rFonts w:ascii="Times New Roman" w:hAnsi="Times New Roman" w:cs="Times New Roman"/>
                <w:sz w:val="24"/>
                <w:szCs w:val="24"/>
              </w:rPr>
            </w:pPr>
            <w:r>
              <w:rPr>
                <w:rFonts w:ascii="Times New Roman" w:hAnsi="Times New Roman" w:cs="Times New Roman"/>
                <w:sz w:val="24"/>
                <w:szCs w:val="24"/>
              </w:rPr>
              <w:t>т</w:t>
            </w:r>
            <w:r w:rsidR="00B3123A" w:rsidRPr="00B3123A">
              <w:rPr>
                <w:rFonts w:ascii="Times New Roman" w:hAnsi="Times New Roman" w:cs="Times New Roman"/>
                <w:sz w:val="24"/>
                <w:szCs w:val="24"/>
              </w:rPr>
              <w:t>ел. +(865) 753-18-10</w:t>
            </w:r>
          </w:p>
        </w:tc>
        <w:tc>
          <w:tcPr>
            <w:tcW w:w="8470" w:type="dxa"/>
          </w:tcPr>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г.</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Докучаевск -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Ленина 56, 58, 60, 62, 64, 66, 68, 70, 72, 74, 78/2, 82, 84, 86, 88, 90, 92, 94, 96, 98, 100, 102, 104, 106 108, 110, 112, 112А (четные), 35, 37, 37а, 39, 39а, 41, 41а, 43, 45, 47, 47а, 49, 67, 69, 71, 73а, 75б, 75в (нечетные), </w:t>
            </w:r>
          </w:p>
          <w:p w:rsidR="00123DB4" w:rsidRPr="00B3123A"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ул.</w:t>
            </w:r>
            <w:r w:rsidR="00BF7BF3">
              <w:rPr>
                <w:rFonts w:ascii="Times New Roman" w:hAnsi="Times New Roman" w:cs="Times New Roman"/>
                <w:sz w:val="24"/>
                <w:szCs w:val="24"/>
              </w:rPr>
              <w:t xml:space="preserve"> Полевая 1, 3, 5, 7, 9.</w:t>
            </w:r>
          </w:p>
        </w:tc>
      </w:tr>
      <w:tr w:rsidR="00123DB4" w:rsidRPr="00B3123A" w:rsidTr="00E85D07">
        <w:tc>
          <w:tcPr>
            <w:tcW w:w="817"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t>148</w:t>
            </w:r>
          </w:p>
        </w:tc>
        <w:tc>
          <w:tcPr>
            <w:tcW w:w="5528" w:type="dxa"/>
          </w:tcPr>
          <w:p w:rsidR="00123DB4" w:rsidRPr="00B3123A" w:rsidRDefault="00B3123A" w:rsidP="001C7437">
            <w:pPr>
              <w:rPr>
                <w:rFonts w:ascii="Times New Roman" w:hAnsi="Times New Roman" w:cs="Times New Roman"/>
                <w:sz w:val="24"/>
                <w:szCs w:val="24"/>
              </w:rPr>
            </w:pPr>
            <w:r w:rsidRPr="00B3123A">
              <w:rPr>
                <w:rFonts w:ascii="Times New Roman" w:hAnsi="Times New Roman" w:cs="Times New Roman"/>
                <w:sz w:val="24"/>
                <w:szCs w:val="24"/>
              </w:rPr>
              <w:t>Муниципальное бюджетное</w:t>
            </w:r>
            <w:r w:rsidR="00E85D07">
              <w:rPr>
                <w:rFonts w:ascii="Times New Roman" w:hAnsi="Times New Roman" w:cs="Times New Roman"/>
                <w:sz w:val="24"/>
                <w:szCs w:val="24"/>
              </w:rPr>
              <w:t xml:space="preserve"> общеобразовательное учреждение </w:t>
            </w:r>
            <w:r w:rsidRPr="00B3123A">
              <w:rPr>
                <w:rFonts w:ascii="Times New Roman" w:hAnsi="Times New Roman" w:cs="Times New Roman"/>
                <w:sz w:val="24"/>
                <w:szCs w:val="24"/>
              </w:rPr>
              <w:t>«Школа №4 администрации города Докучаевска» Донецкая Народная Республика г</w:t>
            </w:r>
            <w:proofErr w:type="gramStart"/>
            <w:r w:rsidRPr="00B3123A">
              <w:rPr>
                <w:rFonts w:ascii="Times New Roman" w:hAnsi="Times New Roman" w:cs="Times New Roman"/>
                <w:sz w:val="24"/>
                <w:szCs w:val="24"/>
              </w:rPr>
              <w:t>.Д</w:t>
            </w:r>
            <w:proofErr w:type="gramEnd"/>
            <w:r w:rsidRPr="00B3123A">
              <w:rPr>
                <w:rFonts w:ascii="Times New Roman" w:hAnsi="Times New Roman" w:cs="Times New Roman"/>
                <w:sz w:val="24"/>
                <w:szCs w:val="24"/>
              </w:rPr>
              <w:t xml:space="preserve">окучаевск, ул. Октябрьская, 16                                                            </w:t>
            </w:r>
            <w:r w:rsidR="001C7437">
              <w:rPr>
                <w:rFonts w:ascii="Times New Roman" w:hAnsi="Times New Roman" w:cs="Times New Roman"/>
                <w:sz w:val="24"/>
                <w:szCs w:val="24"/>
              </w:rPr>
              <w:t>т</w:t>
            </w:r>
            <w:r w:rsidRPr="00B3123A">
              <w:rPr>
                <w:rFonts w:ascii="Times New Roman" w:hAnsi="Times New Roman" w:cs="Times New Roman"/>
                <w:sz w:val="24"/>
                <w:szCs w:val="24"/>
              </w:rPr>
              <w:t>ел. +(865) 753-10-63</w:t>
            </w:r>
          </w:p>
        </w:tc>
        <w:tc>
          <w:tcPr>
            <w:tcW w:w="8470" w:type="dxa"/>
          </w:tcPr>
          <w:p w:rsidR="00123DB4" w:rsidRPr="00B3123A"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г.</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Докучаевск -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Центральная 1, 3, 5, 7, 9, 9а, 11, 13, 15/23, 17, 19, 21, 23, 25/12, 27/15, 31, 33/13, 35, 37, 39, 41/6 (нечетные), 2, 2а, 4, 6, 8, 10, 12, 14, 16, 18, 20, 22, 24, 24а, 26, 28/25, 30, 32, 34, 36, 38, 40/17, 46/15, 48, 50, 52</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54, 56, 58, 60, 62/8 (четные), 77, 79, 83, 85, 43, 45, 47, 49, 51, 53, 55, 57, 59, 61, 63, 65, 67, 69, 71, 73, 64/9, 66, 68, 70, 72, 74, 78/2, 80, 80а, 82, 82а, 84, 84а, 86,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Буденного,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Октябрьская,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Лихолетова 1/19, 2/21,3, 4, 5, 6, 7, 8, 9, 10,11</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12, 13, 14/20, 15/18, 16/15, 18, 20/2, 22/1, 24/10, 23, 23а, 25/8, ул.</w:t>
            </w:r>
            <w:r w:rsidR="001C7437">
              <w:rPr>
                <w:rFonts w:ascii="Times New Roman" w:hAnsi="Times New Roman" w:cs="Times New Roman"/>
                <w:sz w:val="24"/>
                <w:szCs w:val="24"/>
              </w:rPr>
              <w:t xml:space="preserve"> </w:t>
            </w:r>
            <w:r w:rsidRPr="00B3123A">
              <w:rPr>
                <w:rFonts w:ascii="Times New Roman" w:hAnsi="Times New Roman" w:cs="Times New Roman"/>
                <w:sz w:val="24"/>
                <w:szCs w:val="24"/>
              </w:rPr>
              <w:t xml:space="preserve">Комсомольская 21/25, 23, 25, </w:t>
            </w:r>
            <w:r w:rsidRPr="00B3123A">
              <w:rPr>
                <w:rFonts w:ascii="Times New Roman" w:hAnsi="Times New Roman" w:cs="Times New Roman"/>
                <w:sz w:val="24"/>
                <w:szCs w:val="24"/>
              </w:rPr>
              <w:lastRenderedPageBreak/>
              <w:t xml:space="preserve">27, 29, 31, 33, 35, 35а, 37, 39 (нечетные), , 22, 24, 26, 28, 30, 32, 34, 36, 38, 40, 42, 44, 46, 48, 50, 52,54, 56,58, </w:t>
            </w:r>
            <w:r w:rsidR="00BF7BF3">
              <w:rPr>
                <w:rFonts w:ascii="Times New Roman" w:hAnsi="Times New Roman" w:cs="Times New Roman"/>
                <w:sz w:val="24"/>
                <w:szCs w:val="24"/>
              </w:rPr>
              <w:t>60, 62. 64, 66, 68, 70 (четные).</w:t>
            </w:r>
            <w:proofErr w:type="gramEnd"/>
          </w:p>
        </w:tc>
      </w:tr>
      <w:tr w:rsidR="00123DB4" w:rsidRPr="00B3123A" w:rsidTr="00E85D07">
        <w:tc>
          <w:tcPr>
            <w:tcW w:w="817"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lastRenderedPageBreak/>
              <w:t>149</w:t>
            </w:r>
          </w:p>
        </w:tc>
        <w:tc>
          <w:tcPr>
            <w:tcW w:w="5528" w:type="dxa"/>
          </w:tcPr>
          <w:p w:rsidR="00123DB4" w:rsidRPr="00B3123A" w:rsidRDefault="00B3123A" w:rsidP="001C7437">
            <w:pPr>
              <w:rPr>
                <w:rFonts w:ascii="Times New Roman" w:hAnsi="Times New Roman" w:cs="Times New Roman"/>
                <w:sz w:val="24"/>
                <w:szCs w:val="24"/>
              </w:rPr>
            </w:pPr>
            <w:r w:rsidRPr="00B3123A">
              <w:rPr>
                <w:rFonts w:ascii="Times New Roman" w:hAnsi="Times New Roman" w:cs="Times New Roman"/>
                <w:sz w:val="24"/>
                <w:szCs w:val="24"/>
              </w:rPr>
              <w:t>Муниципальное бюджетное</w:t>
            </w:r>
            <w:r w:rsidR="00E85D07">
              <w:rPr>
                <w:rFonts w:ascii="Times New Roman" w:hAnsi="Times New Roman" w:cs="Times New Roman"/>
                <w:sz w:val="24"/>
                <w:szCs w:val="24"/>
              </w:rPr>
              <w:t xml:space="preserve"> общеобразовательное учреждение </w:t>
            </w:r>
            <w:r w:rsidRPr="00B3123A">
              <w:rPr>
                <w:rFonts w:ascii="Times New Roman" w:hAnsi="Times New Roman" w:cs="Times New Roman"/>
                <w:sz w:val="24"/>
                <w:szCs w:val="24"/>
              </w:rPr>
              <w:t>«Школа №5 администрации города Докучаевска» Донецкая Народная Республика г</w:t>
            </w:r>
            <w:proofErr w:type="gramStart"/>
            <w:r w:rsidRPr="00B3123A">
              <w:rPr>
                <w:rFonts w:ascii="Times New Roman" w:hAnsi="Times New Roman" w:cs="Times New Roman"/>
                <w:sz w:val="24"/>
                <w:szCs w:val="24"/>
              </w:rPr>
              <w:t>.Д</w:t>
            </w:r>
            <w:proofErr w:type="gramEnd"/>
            <w:r w:rsidRPr="00B3123A">
              <w:rPr>
                <w:rFonts w:ascii="Times New Roman" w:hAnsi="Times New Roman" w:cs="Times New Roman"/>
                <w:sz w:val="24"/>
                <w:szCs w:val="24"/>
              </w:rPr>
              <w:t xml:space="preserve">окучаевск, ул. Чайковского, 3                                                           </w:t>
            </w:r>
            <w:r w:rsidR="001C7437">
              <w:rPr>
                <w:rFonts w:ascii="Times New Roman" w:hAnsi="Times New Roman" w:cs="Times New Roman"/>
                <w:sz w:val="24"/>
                <w:szCs w:val="24"/>
              </w:rPr>
              <w:t>т</w:t>
            </w:r>
            <w:r w:rsidRPr="00B3123A">
              <w:rPr>
                <w:rFonts w:ascii="Times New Roman" w:hAnsi="Times New Roman" w:cs="Times New Roman"/>
                <w:sz w:val="24"/>
                <w:szCs w:val="24"/>
              </w:rPr>
              <w:t>ел. +(865) 753-25-41</w:t>
            </w:r>
          </w:p>
        </w:tc>
        <w:tc>
          <w:tcPr>
            <w:tcW w:w="8470" w:type="dxa"/>
          </w:tcPr>
          <w:p w:rsidR="00BF7BF3"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г.</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Докучаевск -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Центральная  87, 89, 91, 96, 93, 95, 96, 97,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Чайковского,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Ватутина,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Комсомольская 41/23, 43, 45/8, 49, 49а, 51, 51а, 53, 53а, 55 (нечетные), 72, 72а, 74, 74а, 76, 76а, 78, 78а, 80, 82, 84, 86, 88, 90, 92, 94, 96, 98, 100, 102, 104, 106, 108, 110, 112, 114, 116, 118, 120</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122, 124, 126, 128, 130, 132, 134, 138, 140, 142, 144, 146, 148, 150, 152, 154, 156, 158, 160, 162, 164, 168, 170, 172, 174, 176, 178 (четные),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Рабочая 65, 66, 67, 68, 69, 70, 71, 72, 73, 74, 75, 76, 77, 78, 79, 80, 81, 82, 83, 84, 85, 86, 87, 88, 89, 90, 91, 92,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Горького</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69, 70, 71, 72, 73, 74, 75, 76, 77, 78, 79, 80, 81, 82, 83, 84, 85, 86, 87, 88, 89, 90, 91, 92, 93, 94, 95, 96, 97, 98,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Гвардейская , 71, 72, 73, 74, 75, 76, 77, 78, 79, 80, 81, 82, 83, 84, 85, 86, 87, 88, 89, 90, 91, 92, 93, 94, 95, 96, 97, 98</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99, 100, 101, 102, 103, 104, 105, 106, 107, 108, 109, 110, 111, 112, 113, 114, 115, 116, 117, 118, 119, 120, 121, 122, 123, 124,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Островского 27, 29, 31, 31А, 33, 34, 35, 36, 37, 38, 39, 40, 41, 42, 43, 44, 45, 45а, 46, 47, 48, 49, 50, 51, 52, 53, 54, 55, 56, 57, 58, 59</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60, 61, 62, 63, 64, 65, 66, 67, 68, 69, 70, 71, 72, 73, 74, 75, 76, 77, 78, 79, 80, 81, 82, 83, 84, 85, 86, 87, 88, 89, 90, 91, 92, 93, 94, 95, 96, 97, 98, 99, 100, 101, 102, 103, 104, 105, 106, 107, 108, 109, 110, 111, 112, 113, 114, 115, 116, 117, 118, 119</w:t>
            </w:r>
            <w:proofErr w:type="gramEnd"/>
            <w:r w:rsidRPr="00B3123A">
              <w:rPr>
                <w:rFonts w:ascii="Times New Roman" w:hAnsi="Times New Roman" w:cs="Times New Roman"/>
                <w:sz w:val="24"/>
                <w:szCs w:val="24"/>
              </w:rPr>
              <w:t>, 120, 121, 122, 123, 124, 125, 126, 127, 128, 129, 130, 131, 132, 133, 134, 135, 136, 137, 138, ул</w:t>
            </w:r>
            <w:proofErr w:type="gramStart"/>
            <w:r w:rsidRPr="00B3123A">
              <w:rPr>
                <w:rFonts w:ascii="Times New Roman" w:hAnsi="Times New Roman" w:cs="Times New Roman"/>
                <w:sz w:val="24"/>
                <w:szCs w:val="24"/>
              </w:rPr>
              <w:t>.П</w:t>
            </w:r>
            <w:proofErr w:type="gramEnd"/>
            <w:r w:rsidRPr="00B3123A">
              <w:rPr>
                <w:rFonts w:ascii="Times New Roman" w:hAnsi="Times New Roman" w:cs="Times New Roman"/>
                <w:sz w:val="24"/>
                <w:szCs w:val="24"/>
              </w:rPr>
              <w:t>олевая 1, 2, 3, 4, 5, 6, 7, 7а, 8, 9, 9а, 10, 11, 12, 13, 14, 15, 16, 17, 18, 19, 20, 21, 22, 23, 24, 25, 26, 27 (частный сектор),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Гречко,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Толбухина, </w:t>
            </w:r>
          </w:p>
          <w:p w:rsidR="00BF7BF3"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Фрунзе,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Фурманова,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Чапаева,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Первомайская,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Черняховского,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Солнечный,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Абрикосовый,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Цветочный,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Травневый, </w:t>
            </w:r>
            <w:proofErr w:type="gramEnd"/>
          </w:p>
          <w:p w:rsidR="00123DB4" w:rsidRPr="00B3123A"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пер.</w:t>
            </w:r>
            <w:r w:rsidR="00BF7BF3">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Березовый</w:t>
            </w:r>
            <w:proofErr w:type="gramEnd"/>
            <w:r w:rsidRPr="00B3123A">
              <w:rPr>
                <w:rFonts w:ascii="Times New Roman" w:hAnsi="Times New Roman" w:cs="Times New Roman"/>
                <w:sz w:val="24"/>
                <w:szCs w:val="24"/>
              </w:rPr>
              <w:t>,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Блюхера,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Гайдара,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Свердлова,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Куйбышева.</w:t>
            </w:r>
          </w:p>
        </w:tc>
      </w:tr>
      <w:tr w:rsidR="00123DB4" w:rsidRPr="00B3123A" w:rsidTr="00E85D07">
        <w:tc>
          <w:tcPr>
            <w:tcW w:w="817"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t>150</w:t>
            </w:r>
          </w:p>
        </w:tc>
        <w:tc>
          <w:tcPr>
            <w:tcW w:w="5528" w:type="dxa"/>
          </w:tcPr>
          <w:p w:rsidR="00123DB4" w:rsidRPr="00B3123A"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ЦКД им. А.С. Пушкина Централизованной клубной системы администрации г. Докучаевска, ул. Александра Владимировича Захарченко, 26</w:t>
            </w:r>
          </w:p>
        </w:tc>
        <w:tc>
          <w:tcPr>
            <w:tcW w:w="8470" w:type="dxa"/>
          </w:tcPr>
          <w:p w:rsidR="00BF7BF3"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г.</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Докучаевск -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Гвардейская 1, 2, 3, 4, 5, 6, 7, 8, 8а, 9, 10, 10а, 11, 12, 13, 14, 15, 16, 17, 18, 19, 20, 21, 22, 23, 24, 25, 26, 26а, 27, 28, 29, 30, 30а, 31, 31а, 32, 33, 34, 35, 36, 36б, 36в, 37, 38, 39, 40, 40а, 41, 42, 43, 44, 45, 46, 47, 48</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49, 50, 51, 52, 53, 54, 55, 56, 56а, 57, 58, 59, 60, 61, 62, 63, 64, 65, 66, 67, 68, 70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Горького 1, 1а, 2, 3, 3а, 4, 5, 5а, 6, 6а, 7, 8, 8а, 9, 10, 10а, 11, 11а, 12, 13, 13а, 13б, 14, 15, 16, 17, 18, 19, 20, 20а, 24, 26, 25, 27, 28, 29</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30, 31, 32, 33, 34, 35, 36, 37, 38, 39, 40, 41, 42, 43, 44, 45, 46, 47, 48, 49, 50, 51, 52, 53, 54, 55, 56, 57, 58, 59, 60, 61, 62, 63, 64, 65, 66, 67, 68,ул.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Островского 1, 2, 3, 3а, 4, 5, 5а, 6, 7, 8, 9, 10, 11, 12, 13, 14, 15, 16, 17</w:t>
            </w:r>
            <w:proofErr w:type="gramEnd"/>
            <w:r w:rsidRPr="00B3123A">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18, 19, 20, 21, 22, 23, 24, 25, 26, 28, 30, 32,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Рабочая 1,1а, 2, 2а, 3, 4, 5, 6, 6а, 7, 8, 9, 9а, 10, 10а, 11, 11а, 12, 12а, 13, 13а, 14, 14а, 15, 15а, 16, 17, 17а, </w:t>
            </w:r>
            <w:r w:rsidRPr="00B3123A">
              <w:rPr>
                <w:rFonts w:ascii="Times New Roman" w:hAnsi="Times New Roman" w:cs="Times New Roman"/>
                <w:sz w:val="24"/>
                <w:szCs w:val="24"/>
              </w:rPr>
              <w:lastRenderedPageBreak/>
              <w:t>18, 19, 19а, 20, 20а, 21, 22, 23, 24, 25, 26, 27, 28, 29, 30, 31, 32, 33</w:t>
            </w:r>
            <w:proofErr w:type="gramEnd"/>
            <w:r w:rsidRPr="00B3123A">
              <w:rPr>
                <w:rFonts w:ascii="Times New Roman" w:hAnsi="Times New Roman" w:cs="Times New Roman"/>
                <w:sz w:val="24"/>
                <w:szCs w:val="24"/>
              </w:rPr>
              <w:t>, 34, 35, 36, 37, 38, 39, 40, 41, 42, 43, 44, 45, 46, 47, 48, 49, 50, 51, 52, 53, 54, 55, 56, 57, 58, 59, 60, 62, 63, 64.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Пархоменко,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Мельникова,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Александра Владимировича Зачарченко,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Лермонтова,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8 Марта,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Тельмана,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Свободы,  </w:t>
            </w:r>
          </w:p>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Первомайская,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Партизанская,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Крылова,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Больничная, </w:t>
            </w:r>
          </w:p>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Волкова,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Садовый,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Краснофлотский,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Рыбалко, ул</w:t>
            </w:r>
            <w:proofErr w:type="gramStart"/>
            <w:r w:rsidRPr="00B3123A">
              <w:rPr>
                <w:rFonts w:ascii="Times New Roman" w:hAnsi="Times New Roman" w:cs="Times New Roman"/>
                <w:sz w:val="24"/>
                <w:szCs w:val="24"/>
              </w:rPr>
              <w:t>.Т</w:t>
            </w:r>
            <w:proofErr w:type="gramEnd"/>
            <w:r w:rsidRPr="00B3123A">
              <w:rPr>
                <w:rFonts w:ascii="Times New Roman" w:hAnsi="Times New Roman" w:cs="Times New Roman"/>
                <w:sz w:val="24"/>
                <w:szCs w:val="24"/>
              </w:rPr>
              <w:t>еатральная ,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Советская,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Коммунальный,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Ленина 24/13, 26/20, 32/6, 34/5,36, 36а,38/10, 42, 44, 46, 48, 50, 52, 54, 63, 61, 59, ул. Калинина, </w:t>
            </w:r>
          </w:p>
          <w:p w:rsidR="00123DB4" w:rsidRPr="00B3123A"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Олимпийская,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Комсомольская 1, 3,5, 7, 9, 11, 13,  15, 17, 2, 2а, 2б, 4, 6, 6а, 8, 10, 12, 14, 16, 18, 20</w:t>
            </w:r>
            <w:r w:rsidR="00BF7BF3">
              <w:rPr>
                <w:rFonts w:ascii="Times New Roman" w:hAnsi="Times New Roman" w:cs="Times New Roman"/>
                <w:sz w:val="24"/>
                <w:szCs w:val="24"/>
              </w:rPr>
              <w:t>.</w:t>
            </w:r>
          </w:p>
        </w:tc>
      </w:tr>
      <w:tr w:rsidR="00123DB4" w:rsidRPr="00B3123A" w:rsidTr="00E85D07">
        <w:tc>
          <w:tcPr>
            <w:tcW w:w="817"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lastRenderedPageBreak/>
              <w:t>151</w:t>
            </w:r>
          </w:p>
        </w:tc>
        <w:tc>
          <w:tcPr>
            <w:tcW w:w="5528" w:type="dxa"/>
          </w:tcPr>
          <w:p w:rsidR="00123DB4" w:rsidRPr="00B3123A" w:rsidRDefault="00B3123A" w:rsidP="001C7437">
            <w:pPr>
              <w:tabs>
                <w:tab w:val="left" w:pos="1230"/>
              </w:tabs>
              <w:rPr>
                <w:rFonts w:ascii="Times New Roman" w:hAnsi="Times New Roman" w:cs="Times New Roman"/>
                <w:sz w:val="24"/>
                <w:szCs w:val="24"/>
              </w:rPr>
            </w:pPr>
            <w:r w:rsidRPr="00B3123A">
              <w:rPr>
                <w:rFonts w:ascii="Times New Roman" w:hAnsi="Times New Roman" w:cs="Times New Roman"/>
                <w:sz w:val="24"/>
                <w:szCs w:val="24"/>
              </w:rPr>
              <w:t>Муниципальное бюджетное</w:t>
            </w:r>
            <w:r w:rsidR="00E85D07">
              <w:rPr>
                <w:rFonts w:ascii="Times New Roman" w:hAnsi="Times New Roman" w:cs="Times New Roman"/>
                <w:sz w:val="24"/>
                <w:szCs w:val="24"/>
              </w:rPr>
              <w:t xml:space="preserve"> общеобразовательное учреждение </w:t>
            </w:r>
            <w:r w:rsidRPr="00B3123A">
              <w:rPr>
                <w:rFonts w:ascii="Times New Roman" w:hAnsi="Times New Roman" w:cs="Times New Roman"/>
                <w:sz w:val="24"/>
                <w:szCs w:val="24"/>
              </w:rPr>
              <w:t>«Школа №6 администрации города Докучаевска» Донецкая Народная Республика г</w:t>
            </w:r>
            <w:proofErr w:type="gramStart"/>
            <w:r w:rsidRPr="00B3123A">
              <w:rPr>
                <w:rFonts w:ascii="Times New Roman" w:hAnsi="Times New Roman" w:cs="Times New Roman"/>
                <w:sz w:val="24"/>
                <w:szCs w:val="24"/>
              </w:rPr>
              <w:t>.Д</w:t>
            </w:r>
            <w:proofErr w:type="gramEnd"/>
            <w:r w:rsidRPr="00B3123A">
              <w:rPr>
                <w:rFonts w:ascii="Times New Roman" w:hAnsi="Times New Roman" w:cs="Times New Roman"/>
                <w:sz w:val="24"/>
                <w:szCs w:val="24"/>
              </w:rPr>
              <w:t xml:space="preserve">окучаевск, ул. Космонавтов, 58                                               </w:t>
            </w:r>
            <w:r w:rsidR="001C7437">
              <w:rPr>
                <w:rFonts w:ascii="Times New Roman" w:hAnsi="Times New Roman" w:cs="Times New Roman"/>
                <w:sz w:val="24"/>
                <w:szCs w:val="24"/>
              </w:rPr>
              <w:t>т</w:t>
            </w:r>
            <w:r w:rsidRPr="00B3123A">
              <w:rPr>
                <w:rFonts w:ascii="Times New Roman" w:hAnsi="Times New Roman" w:cs="Times New Roman"/>
                <w:sz w:val="24"/>
                <w:szCs w:val="24"/>
              </w:rPr>
              <w:t>ел. +(865) 753-10-30</w:t>
            </w:r>
          </w:p>
        </w:tc>
        <w:tc>
          <w:tcPr>
            <w:tcW w:w="8470" w:type="dxa"/>
          </w:tcPr>
          <w:p w:rsidR="00BF7BF3" w:rsidRDefault="00B3123A" w:rsidP="00B3123A">
            <w:pPr>
              <w:tabs>
                <w:tab w:val="left" w:pos="1005"/>
              </w:tabs>
              <w:rPr>
                <w:rFonts w:ascii="Times New Roman" w:hAnsi="Times New Roman" w:cs="Times New Roman"/>
                <w:sz w:val="24"/>
                <w:szCs w:val="24"/>
              </w:rPr>
            </w:pPr>
            <w:r w:rsidRPr="00B3123A">
              <w:rPr>
                <w:rFonts w:ascii="Times New Roman" w:hAnsi="Times New Roman" w:cs="Times New Roman"/>
                <w:sz w:val="24"/>
                <w:szCs w:val="24"/>
              </w:rPr>
              <w:t>г.</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Докучаевск - ул.</w:t>
            </w:r>
            <w:r w:rsidR="00BF7BF3">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Донецкая</w:t>
            </w:r>
            <w:proofErr w:type="gramEnd"/>
            <w:r w:rsidRPr="00B3123A">
              <w:rPr>
                <w:rFonts w:ascii="Times New Roman" w:hAnsi="Times New Roman" w:cs="Times New Roman"/>
                <w:sz w:val="24"/>
                <w:szCs w:val="24"/>
              </w:rPr>
              <w:t>,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Западная,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Зеленая,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Колхозная, </w:t>
            </w:r>
          </w:p>
          <w:p w:rsidR="00BF7BF3" w:rsidRDefault="00B3123A" w:rsidP="00B3123A">
            <w:pPr>
              <w:tabs>
                <w:tab w:val="left" w:pos="1005"/>
              </w:tabs>
              <w:rPr>
                <w:rFonts w:ascii="Times New Roman" w:hAnsi="Times New Roman" w:cs="Times New Roman"/>
                <w:sz w:val="24"/>
                <w:szCs w:val="24"/>
              </w:rPr>
            </w:pPr>
            <w:r w:rsidRPr="00B3123A">
              <w:rPr>
                <w:rFonts w:ascii="Times New Roman" w:hAnsi="Times New Roman" w:cs="Times New Roman"/>
                <w:sz w:val="24"/>
                <w:szCs w:val="24"/>
              </w:rPr>
              <w:t>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Комарова,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Космонавтов,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Коцюбинского,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Матросова, </w:t>
            </w:r>
          </w:p>
          <w:p w:rsidR="00BF7BF3" w:rsidRDefault="00B3123A" w:rsidP="00B3123A">
            <w:pPr>
              <w:tabs>
                <w:tab w:val="left" w:pos="1005"/>
              </w:tabs>
              <w:rPr>
                <w:rFonts w:ascii="Times New Roman" w:hAnsi="Times New Roman" w:cs="Times New Roman"/>
                <w:sz w:val="24"/>
                <w:szCs w:val="24"/>
              </w:rPr>
            </w:pPr>
            <w:proofErr w:type="gramStart"/>
            <w:r w:rsidRPr="00B3123A">
              <w:rPr>
                <w:rFonts w:ascii="Times New Roman" w:hAnsi="Times New Roman" w:cs="Times New Roman"/>
                <w:sz w:val="24"/>
                <w:szCs w:val="24"/>
              </w:rPr>
              <w:t>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Маяковского,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Огородная,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Орджоникидзе,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Стасюка,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Харченко,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Челюскинцев,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Яковицкого,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Ломоносова,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Больничный, </w:t>
            </w:r>
            <w:proofErr w:type="gramEnd"/>
          </w:p>
          <w:p w:rsidR="00BF7BF3" w:rsidRDefault="00B3123A" w:rsidP="00B3123A">
            <w:pPr>
              <w:tabs>
                <w:tab w:val="left" w:pos="1005"/>
              </w:tabs>
              <w:rPr>
                <w:rFonts w:ascii="Times New Roman" w:hAnsi="Times New Roman" w:cs="Times New Roman"/>
                <w:sz w:val="24"/>
                <w:szCs w:val="24"/>
              </w:rPr>
            </w:pPr>
            <w:r w:rsidRPr="00B3123A">
              <w:rPr>
                <w:rFonts w:ascii="Times New Roman" w:hAnsi="Times New Roman" w:cs="Times New Roman"/>
                <w:sz w:val="24"/>
                <w:szCs w:val="24"/>
              </w:rPr>
              <w:t>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Галанского,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Элеваторный,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Заводской,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Кооперативный, </w:t>
            </w:r>
          </w:p>
          <w:p w:rsidR="00BF7BF3" w:rsidRDefault="00B3123A" w:rsidP="00B3123A">
            <w:pPr>
              <w:tabs>
                <w:tab w:val="left" w:pos="1005"/>
              </w:tabs>
              <w:rPr>
                <w:rFonts w:ascii="Times New Roman" w:hAnsi="Times New Roman" w:cs="Times New Roman"/>
                <w:sz w:val="24"/>
                <w:szCs w:val="24"/>
              </w:rPr>
            </w:pPr>
            <w:r w:rsidRPr="00B3123A">
              <w:rPr>
                <w:rFonts w:ascii="Times New Roman" w:hAnsi="Times New Roman" w:cs="Times New Roman"/>
                <w:sz w:val="24"/>
                <w:szCs w:val="24"/>
              </w:rPr>
              <w:t>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Куприна, пер.</w:t>
            </w:r>
            <w:r w:rsidR="00BF7BF3">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Линейный</w:t>
            </w:r>
            <w:proofErr w:type="gramEnd"/>
            <w:r w:rsidRPr="00B3123A">
              <w:rPr>
                <w:rFonts w:ascii="Times New Roman" w:hAnsi="Times New Roman" w:cs="Times New Roman"/>
                <w:sz w:val="24"/>
                <w:szCs w:val="24"/>
              </w:rPr>
              <w:t>,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Молодежный,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Овражный, </w:t>
            </w:r>
          </w:p>
          <w:p w:rsidR="00BF7BF3" w:rsidRDefault="00B3123A" w:rsidP="00B3123A">
            <w:pPr>
              <w:tabs>
                <w:tab w:val="left" w:pos="1005"/>
              </w:tabs>
              <w:rPr>
                <w:rFonts w:ascii="Times New Roman" w:hAnsi="Times New Roman" w:cs="Times New Roman"/>
                <w:sz w:val="24"/>
                <w:szCs w:val="24"/>
              </w:rPr>
            </w:pPr>
            <w:r w:rsidRPr="00B3123A">
              <w:rPr>
                <w:rFonts w:ascii="Times New Roman" w:hAnsi="Times New Roman" w:cs="Times New Roman"/>
                <w:sz w:val="24"/>
                <w:szCs w:val="24"/>
              </w:rPr>
              <w:t>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Озерный,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Речной,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Северный,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Фабричный,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Чехова, </w:t>
            </w:r>
          </w:p>
          <w:p w:rsidR="00BF7BF3" w:rsidRDefault="00B3123A" w:rsidP="00B3123A">
            <w:pPr>
              <w:tabs>
                <w:tab w:val="left" w:pos="1005"/>
              </w:tabs>
              <w:rPr>
                <w:rFonts w:ascii="Times New Roman" w:hAnsi="Times New Roman" w:cs="Times New Roman"/>
                <w:sz w:val="24"/>
                <w:szCs w:val="24"/>
              </w:rPr>
            </w:pPr>
            <w:r w:rsidRPr="00B3123A">
              <w:rPr>
                <w:rFonts w:ascii="Times New Roman" w:hAnsi="Times New Roman" w:cs="Times New Roman"/>
                <w:sz w:val="24"/>
                <w:szCs w:val="24"/>
              </w:rPr>
              <w:t>пер.</w:t>
            </w:r>
            <w:r w:rsidR="00BF7BF3">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Шахтерский</w:t>
            </w:r>
            <w:proofErr w:type="gramEnd"/>
            <w:r w:rsidRPr="00B3123A">
              <w:rPr>
                <w:rFonts w:ascii="Times New Roman" w:hAnsi="Times New Roman" w:cs="Times New Roman"/>
                <w:sz w:val="24"/>
                <w:szCs w:val="24"/>
              </w:rPr>
              <w:t>,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Шолохова, пер.</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Ясельный,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Мира,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Пушкина, </w:t>
            </w:r>
          </w:p>
          <w:p w:rsidR="00123DB4" w:rsidRPr="00B3123A" w:rsidRDefault="00B3123A" w:rsidP="00B3123A">
            <w:pPr>
              <w:tabs>
                <w:tab w:val="left" w:pos="1005"/>
              </w:tabs>
              <w:rPr>
                <w:rFonts w:ascii="Times New Roman" w:hAnsi="Times New Roman" w:cs="Times New Roman"/>
                <w:sz w:val="24"/>
                <w:szCs w:val="24"/>
              </w:rPr>
            </w:pPr>
            <w:r w:rsidRPr="00B3123A">
              <w:rPr>
                <w:rFonts w:ascii="Times New Roman" w:hAnsi="Times New Roman" w:cs="Times New Roman"/>
                <w:sz w:val="24"/>
                <w:szCs w:val="24"/>
              </w:rPr>
              <w:t>пос. Ясное</w:t>
            </w:r>
            <w:r w:rsidR="001C7437">
              <w:rPr>
                <w:rFonts w:ascii="Times New Roman" w:hAnsi="Times New Roman" w:cs="Times New Roman"/>
                <w:sz w:val="24"/>
                <w:szCs w:val="24"/>
              </w:rPr>
              <w:t>.</w:t>
            </w:r>
          </w:p>
        </w:tc>
      </w:tr>
      <w:tr w:rsidR="00123DB4" w:rsidRPr="00B3123A" w:rsidTr="00E85D07">
        <w:tc>
          <w:tcPr>
            <w:tcW w:w="817" w:type="dxa"/>
          </w:tcPr>
          <w:p w:rsidR="00123DB4" w:rsidRPr="00B3123A" w:rsidRDefault="00123DB4" w:rsidP="00E85D07">
            <w:pPr>
              <w:jc w:val="center"/>
              <w:rPr>
                <w:rFonts w:ascii="Times New Roman" w:hAnsi="Times New Roman" w:cs="Times New Roman"/>
                <w:sz w:val="24"/>
                <w:szCs w:val="24"/>
              </w:rPr>
            </w:pPr>
            <w:r w:rsidRPr="00B3123A">
              <w:rPr>
                <w:rFonts w:ascii="Times New Roman" w:hAnsi="Times New Roman" w:cs="Times New Roman"/>
                <w:sz w:val="24"/>
                <w:szCs w:val="24"/>
              </w:rPr>
              <w:t>152</w:t>
            </w:r>
          </w:p>
        </w:tc>
        <w:tc>
          <w:tcPr>
            <w:tcW w:w="5528" w:type="dxa"/>
          </w:tcPr>
          <w:p w:rsidR="00123DB4" w:rsidRPr="00B3123A" w:rsidRDefault="00B3123A" w:rsidP="001C7437">
            <w:pPr>
              <w:rPr>
                <w:rFonts w:ascii="Times New Roman" w:hAnsi="Times New Roman" w:cs="Times New Roman"/>
                <w:sz w:val="24"/>
                <w:szCs w:val="24"/>
              </w:rPr>
            </w:pPr>
            <w:r w:rsidRPr="00B3123A">
              <w:rPr>
                <w:rFonts w:ascii="Times New Roman" w:hAnsi="Times New Roman" w:cs="Times New Roman"/>
                <w:sz w:val="24"/>
                <w:szCs w:val="24"/>
              </w:rPr>
              <w:t>Коммунальное учреждение "Еленовский городской дом культуры", Донецкая Народ</w:t>
            </w:r>
            <w:r w:rsidR="00E85D07">
              <w:rPr>
                <w:rFonts w:ascii="Times New Roman" w:hAnsi="Times New Roman" w:cs="Times New Roman"/>
                <w:sz w:val="24"/>
                <w:szCs w:val="24"/>
              </w:rPr>
              <w:t xml:space="preserve">гая Республика, пгт. Еленовка, </w:t>
            </w:r>
            <w:r w:rsidRPr="00B3123A">
              <w:rPr>
                <w:rFonts w:ascii="Times New Roman" w:hAnsi="Times New Roman" w:cs="Times New Roman"/>
                <w:sz w:val="24"/>
                <w:szCs w:val="24"/>
              </w:rPr>
              <w:t xml:space="preserve">ул. Ленина, 6                                                   </w:t>
            </w:r>
            <w:r w:rsidR="001C7437">
              <w:rPr>
                <w:rFonts w:ascii="Times New Roman" w:hAnsi="Times New Roman" w:cs="Times New Roman"/>
                <w:sz w:val="24"/>
                <w:szCs w:val="24"/>
              </w:rPr>
              <w:t>т</w:t>
            </w:r>
            <w:r w:rsidRPr="00B3123A">
              <w:rPr>
                <w:rFonts w:ascii="Times New Roman" w:hAnsi="Times New Roman" w:cs="Times New Roman"/>
                <w:sz w:val="24"/>
                <w:szCs w:val="24"/>
              </w:rPr>
              <w:t>ел. +(949) 307-86-80</w:t>
            </w:r>
          </w:p>
        </w:tc>
        <w:tc>
          <w:tcPr>
            <w:tcW w:w="8470" w:type="dxa"/>
          </w:tcPr>
          <w:p w:rsidR="00BF7BF3"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пгт.</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Еленовк</w:t>
            </w:r>
            <w:proofErr w:type="gramStart"/>
            <w:r w:rsidRPr="00B3123A">
              <w:rPr>
                <w:rFonts w:ascii="Times New Roman" w:hAnsi="Times New Roman" w:cs="Times New Roman"/>
                <w:sz w:val="24"/>
                <w:szCs w:val="24"/>
              </w:rPr>
              <w:t>а-</w:t>
            </w:r>
            <w:proofErr w:type="gramEnd"/>
            <w:r w:rsidRPr="00B3123A">
              <w:rPr>
                <w:rFonts w:ascii="Times New Roman" w:hAnsi="Times New Roman" w:cs="Times New Roman"/>
                <w:sz w:val="24"/>
                <w:szCs w:val="24"/>
              </w:rPr>
              <w:t xml:space="preserve"> ул. Октябрьская,  ул. Южная,  пер. Королева,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Шевченко, </w:t>
            </w:r>
          </w:p>
          <w:p w:rsidR="00BF7BF3"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Садовая,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Фрунзе,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Чапаева,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Крупской,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Лесная,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Шахтерская,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Восточная,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Ленина,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Киевская,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Куйбышева,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Свердлова, </w:t>
            </w:r>
            <w:proofErr w:type="gramEnd"/>
          </w:p>
          <w:p w:rsidR="001C7437"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Переездная,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Деповская,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Почтовая,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Северная,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Донецкая, микрорайон "Новый",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Московская, ул.</w:t>
            </w:r>
            <w:r w:rsidR="00BF7BF3">
              <w:rPr>
                <w:rFonts w:ascii="Times New Roman" w:hAnsi="Times New Roman" w:cs="Times New Roman"/>
                <w:sz w:val="24"/>
                <w:szCs w:val="24"/>
              </w:rPr>
              <w:t xml:space="preserve"> </w:t>
            </w:r>
            <w:r w:rsidRPr="00B3123A">
              <w:rPr>
                <w:rFonts w:ascii="Times New Roman" w:hAnsi="Times New Roman" w:cs="Times New Roman"/>
                <w:sz w:val="24"/>
                <w:szCs w:val="24"/>
              </w:rPr>
              <w:t xml:space="preserve">Маяковского, ул. 1-го Мая, </w:t>
            </w:r>
            <w:proofErr w:type="gramEnd"/>
          </w:p>
          <w:p w:rsidR="001C7437"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пер.</w:t>
            </w:r>
            <w:r w:rsidR="001C7437">
              <w:rPr>
                <w:rFonts w:ascii="Times New Roman" w:hAnsi="Times New Roman" w:cs="Times New Roman"/>
                <w:sz w:val="24"/>
                <w:szCs w:val="24"/>
              </w:rPr>
              <w:t xml:space="preserve"> </w:t>
            </w:r>
            <w:proofErr w:type="gramStart"/>
            <w:r w:rsidRPr="00B3123A">
              <w:rPr>
                <w:rFonts w:ascii="Times New Roman" w:hAnsi="Times New Roman" w:cs="Times New Roman"/>
                <w:sz w:val="24"/>
                <w:szCs w:val="24"/>
              </w:rPr>
              <w:t>Больничный</w:t>
            </w:r>
            <w:proofErr w:type="gramEnd"/>
            <w:r w:rsidRPr="00B3123A">
              <w:rPr>
                <w:rFonts w:ascii="Times New Roman" w:hAnsi="Times New Roman" w:cs="Times New Roman"/>
                <w:sz w:val="24"/>
                <w:szCs w:val="24"/>
              </w:rPr>
              <w:t>, ул.</w:t>
            </w:r>
            <w:r w:rsidR="001C7437">
              <w:rPr>
                <w:rFonts w:ascii="Times New Roman" w:hAnsi="Times New Roman" w:cs="Times New Roman"/>
                <w:sz w:val="24"/>
                <w:szCs w:val="24"/>
              </w:rPr>
              <w:t xml:space="preserve"> </w:t>
            </w:r>
            <w:r w:rsidRPr="00B3123A">
              <w:rPr>
                <w:rFonts w:ascii="Times New Roman" w:hAnsi="Times New Roman" w:cs="Times New Roman"/>
                <w:sz w:val="24"/>
                <w:szCs w:val="24"/>
              </w:rPr>
              <w:t>Пушкина, ул.</w:t>
            </w:r>
            <w:r w:rsidR="001C7437">
              <w:rPr>
                <w:rFonts w:ascii="Times New Roman" w:hAnsi="Times New Roman" w:cs="Times New Roman"/>
                <w:sz w:val="24"/>
                <w:szCs w:val="24"/>
              </w:rPr>
              <w:t xml:space="preserve"> </w:t>
            </w:r>
            <w:r w:rsidRPr="00B3123A">
              <w:rPr>
                <w:rFonts w:ascii="Times New Roman" w:hAnsi="Times New Roman" w:cs="Times New Roman"/>
                <w:sz w:val="24"/>
                <w:szCs w:val="24"/>
              </w:rPr>
              <w:t>Мира, ул.</w:t>
            </w:r>
            <w:r w:rsidR="001C7437">
              <w:rPr>
                <w:rFonts w:ascii="Times New Roman" w:hAnsi="Times New Roman" w:cs="Times New Roman"/>
                <w:sz w:val="24"/>
                <w:szCs w:val="24"/>
              </w:rPr>
              <w:t xml:space="preserve"> </w:t>
            </w:r>
            <w:r w:rsidRPr="00B3123A">
              <w:rPr>
                <w:rFonts w:ascii="Times New Roman" w:hAnsi="Times New Roman" w:cs="Times New Roman"/>
                <w:sz w:val="24"/>
                <w:szCs w:val="24"/>
              </w:rPr>
              <w:t>Победы, ул.</w:t>
            </w:r>
            <w:r w:rsidR="001C7437">
              <w:rPr>
                <w:rFonts w:ascii="Times New Roman" w:hAnsi="Times New Roman" w:cs="Times New Roman"/>
                <w:sz w:val="24"/>
                <w:szCs w:val="24"/>
              </w:rPr>
              <w:t xml:space="preserve"> </w:t>
            </w:r>
            <w:r w:rsidRPr="00B3123A">
              <w:rPr>
                <w:rFonts w:ascii="Times New Roman" w:hAnsi="Times New Roman" w:cs="Times New Roman"/>
                <w:sz w:val="24"/>
                <w:szCs w:val="24"/>
              </w:rPr>
              <w:t xml:space="preserve">Калинина, </w:t>
            </w:r>
          </w:p>
          <w:p w:rsidR="001C7437"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ул.</w:t>
            </w:r>
            <w:r w:rsidR="001C7437">
              <w:rPr>
                <w:rFonts w:ascii="Times New Roman" w:hAnsi="Times New Roman" w:cs="Times New Roman"/>
                <w:sz w:val="24"/>
                <w:szCs w:val="24"/>
              </w:rPr>
              <w:t xml:space="preserve"> Кирова; пос. Петровское, пос. Новониколаевка, </w:t>
            </w:r>
            <w:proofErr w:type="gramStart"/>
            <w:r w:rsidR="001C7437">
              <w:rPr>
                <w:rFonts w:ascii="Times New Roman" w:hAnsi="Times New Roman" w:cs="Times New Roman"/>
                <w:sz w:val="24"/>
                <w:szCs w:val="24"/>
              </w:rPr>
              <w:t>пос</w:t>
            </w:r>
            <w:proofErr w:type="gramEnd"/>
            <w:r w:rsidR="001C7437">
              <w:rPr>
                <w:rFonts w:ascii="Times New Roman" w:hAnsi="Times New Roman" w:cs="Times New Roman"/>
                <w:sz w:val="24"/>
                <w:szCs w:val="24"/>
              </w:rPr>
              <w:t xml:space="preserve"> Малиновое,</w:t>
            </w:r>
            <w:r w:rsidRPr="00B3123A">
              <w:rPr>
                <w:rFonts w:ascii="Times New Roman" w:hAnsi="Times New Roman" w:cs="Times New Roman"/>
                <w:sz w:val="24"/>
                <w:szCs w:val="24"/>
              </w:rPr>
              <w:t xml:space="preserve"> </w:t>
            </w:r>
          </w:p>
          <w:p w:rsidR="001C7437" w:rsidRDefault="001C7437" w:rsidP="00B3123A">
            <w:pPr>
              <w:rPr>
                <w:rFonts w:ascii="Times New Roman" w:hAnsi="Times New Roman" w:cs="Times New Roman"/>
                <w:sz w:val="24"/>
                <w:szCs w:val="24"/>
              </w:rPr>
            </w:pPr>
            <w:r>
              <w:rPr>
                <w:rFonts w:ascii="Times New Roman" w:hAnsi="Times New Roman" w:cs="Times New Roman"/>
                <w:sz w:val="24"/>
                <w:szCs w:val="24"/>
              </w:rPr>
              <w:t xml:space="preserve">пос. Молодежное, </w:t>
            </w:r>
            <w:r w:rsidR="00B3123A" w:rsidRPr="00B3123A">
              <w:rPr>
                <w:rFonts w:ascii="Times New Roman" w:hAnsi="Times New Roman" w:cs="Times New Roman"/>
                <w:sz w:val="24"/>
                <w:szCs w:val="24"/>
              </w:rPr>
              <w:t>пос. Любовк</w:t>
            </w:r>
            <w:proofErr w:type="gramStart"/>
            <w:r w:rsidR="00B3123A" w:rsidRPr="00B3123A">
              <w:rPr>
                <w:rFonts w:ascii="Times New Roman" w:hAnsi="Times New Roman" w:cs="Times New Roman"/>
                <w:sz w:val="24"/>
                <w:szCs w:val="24"/>
              </w:rPr>
              <w:t>а-</w:t>
            </w:r>
            <w:proofErr w:type="gramEnd"/>
            <w:r w:rsidR="00B3123A" w:rsidRPr="00B3123A">
              <w:rPr>
                <w:rFonts w:ascii="Times New Roman" w:hAnsi="Times New Roman" w:cs="Times New Roman"/>
                <w:sz w:val="24"/>
                <w:szCs w:val="24"/>
              </w:rPr>
              <w:t xml:space="preserve"> ул.</w:t>
            </w:r>
            <w:r>
              <w:rPr>
                <w:rFonts w:ascii="Times New Roman" w:hAnsi="Times New Roman" w:cs="Times New Roman"/>
                <w:sz w:val="24"/>
                <w:szCs w:val="24"/>
              </w:rPr>
              <w:t xml:space="preserve"> </w:t>
            </w:r>
            <w:r w:rsidR="00B3123A" w:rsidRPr="00B3123A">
              <w:rPr>
                <w:rFonts w:ascii="Times New Roman" w:hAnsi="Times New Roman" w:cs="Times New Roman"/>
                <w:sz w:val="24"/>
                <w:szCs w:val="24"/>
              </w:rPr>
              <w:t>Гагарина, ул.</w:t>
            </w:r>
            <w:r>
              <w:rPr>
                <w:rFonts w:ascii="Times New Roman" w:hAnsi="Times New Roman" w:cs="Times New Roman"/>
                <w:sz w:val="24"/>
                <w:szCs w:val="24"/>
              </w:rPr>
              <w:t xml:space="preserve"> </w:t>
            </w:r>
            <w:r w:rsidR="00B3123A" w:rsidRPr="00B3123A">
              <w:rPr>
                <w:rFonts w:ascii="Times New Roman" w:hAnsi="Times New Roman" w:cs="Times New Roman"/>
                <w:sz w:val="24"/>
                <w:szCs w:val="24"/>
              </w:rPr>
              <w:t>Комсомольская,</w:t>
            </w:r>
          </w:p>
          <w:p w:rsidR="001C7437"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ул.</w:t>
            </w:r>
            <w:r w:rsidR="001C7437">
              <w:rPr>
                <w:rFonts w:ascii="Times New Roman" w:hAnsi="Times New Roman" w:cs="Times New Roman"/>
                <w:sz w:val="24"/>
                <w:szCs w:val="24"/>
              </w:rPr>
              <w:t xml:space="preserve"> </w:t>
            </w:r>
            <w:r w:rsidRPr="00B3123A">
              <w:rPr>
                <w:rFonts w:ascii="Times New Roman" w:hAnsi="Times New Roman" w:cs="Times New Roman"/>
                <w:sz w:val="24"/>
                <w:szCs w:val="24"/>
              </w:rPr>
              <w:t>Советская, ул.</w:t>
            </w:r>
            <w:r w:rsidR="001C7437">
              <w:rPr>
                <w:rFonts w:ascii="Times New Roman" w:hAnsi="Times New Roman" w:cs="Times New Roman"/>
                <w:sz w:val="24"/>
                <w:szCs w:val="24"/>
              </w:rPr>
              <w:t xml:space="preserve"> </w:t>
            </w:r>
            <w:r w:rsidRPr="00B3123A">
              <w:rPr>
                <w:rFonts w:ascii="Times New Roman" w:hAnsi="Times New Roman" w:cs="Times New Roman"/>
                <w:sz w:val="24"/>
                <w:szCs w:val="24"/>
              </w:rPr>
              <w:t>Шевченко; с.</w:t>
            </w:r>
            <w:r w:rsidR="001C7437">
              <w:rPr>
                <w:rFonts w:ascii="Times New Roman" w:hAnsi="Times New Roman" w:cs="Times New Roman"/>
                <w:sz w:val="24"/>
                <w:szCs w:val="24"/>
              </w:rPr>
              <w:t xml:space="preserve"> </w:t>
            </w:r>
            <w:r w:rsidRPr="00B3123A">
              <w:rPr>
                <w:rFonts w:ascii="Times New Roman" w:hAnsi="Times New Roman" w:cs="Times New Roman"/>
                <w:sz w:val="24"/>
                <w:szCs w:val="24"/>
              </w:rPr>
              <w:t>Червоно</w:t>
            </w:r>
            <w:proofErr w:type="gramStart"/>
            <w:r w:rsidRPr="00B3123A">
              <w:rPr>
                <w:rFonts w:ascii="Times New Roman" w:hAnsi="Times New Roman" w:cs="Times New Roman"/>
                <w:sz w:val="24"/>
                <w:szCs w:val="24"/>
              </w:rPr>
              <w:t>е-</w:t>
            </w:r>
            <w:proofErr w:type="gramEnd"/>
            <w:r w:rsidRPr="00B3123A">
              <w:rPr>
                <w:rFonts w:ascii="Times New Roman" w:hAnsi="Times New Roman" w:cs="Times New Roman"/>
                <w:sz w:val="24"/>
                <w:szCs w:val="24"/>
              </w:rPr>
              <w:t xml:space="preserve"> ул. Берестовая,                                                                                                                                                                                                                                                                                                                                                                                                                                   с. Андреевка - ул. Садовая, ул. Степная, пер. Молодежный, ул. Даниленко, </w:t>
            </w:r>
          </w:p>
          <w:p w:rsidR="001C7437" w:rsidRDefault="00B3123A" w:rsidP="00B3123A">
            <w:pPr>
              <w:rPr>
                <w:rFonts w:ascii="Times New Roman" w:hAnsi="Times New Roman" w:cs="Times New Roman"/>
                <w:sz w:val="24"/>
                <w:szCs w:val="24"/>
              </w:rPr>
            </w:pPr>
            <w:proofErr w:type="gramStart"/>
            <w:r w:rsidRPr="00B3123A">
              <w:rPr>
                <w:rFonts w:ascii="Times New Roman" w:hAnsi="Times New Roman" w:cs="Times New Roman"/>
                <w:sz w:val="24"/>
                <w:szCs w:val="24"/>
              </w:rPr>
              <w:t>ул. Ленина, пер. Южный, ул. Кошевого, ул. Гагарина</w:t>
            </w:r>
            <w:r w:rsidR="001C7437">
              <w:rPr>
                <w:rFonts w:ascii="Times New Roman" w:hAnsi="Times New Roman" w:cs="Times New Roman"/>
                <w:sz w:val="24"/>
                <w:szCs w:val="24"/>
              </w:rPr>
              <w:t xml:space="preserve">, ул. Гастелло; пос. Доля - ул. </w:t>
            </w:r>
            <w:r w:rsidRPr="00B3123A">
              <w:rPr>
                <w:rFonts w:ascii="Times New Roman" w:hAnsi="Times New Roman" w:cs="Times New Roman"/>
                <w:sz w:val="24"/>
                <w:szCs w:val="24"/>
              </w:rPr>
              <w:t>Победы, ул. Гагарина, ул. Кошевог</w:t>
            </w:r>
            <w:r w:rsidR="001C7437">
              <w:rPr>
                <w:rFonts w:ascii="Times New Roman" w:hAnsi="Times New Roman" w:cs="Times New Roman"/>
                <w:sz w:val="24"/>
                <w:szCs w:val="24"/>
              </w:rPr>
              <w:t>о, ул. Молодежная, ул. Садовая,</w:t>
            </w:r>
            <w:proofErr w:type="gramEnd"/>
          </w:p>
          <w:p w:rsidR="00123DB4" w:rsidRPr="00B3123A" w:rsidRDefault="00B3123A" w:rsidP="00B3123A">
            <w:pPr>
              <w:rPr>
                <w:rFonts w:ascii="Times New Roman" w:hAnsi="Times New Roman" w:cs="Times New Roman"/>
                <w:sz w:val="24"/>
                <w:szCs w:val="24"/>
              </w:rPr>
            </w:pPr>
            <w:r w:rsidRPr="00B3123A">
              <w:rPr>
                <w:rFonts w:ascii="Times New Roman" w:hAnsi="Times New Roman" w:cs="Times New Roman"/>
                <w:sz w:val="24"/>
                <w:szCs w:val="24"/>
              </w:rPr>
              <w:t>с. Сигнальное.</w:t>
            </w:r>
          </w:p>
        </w:tc>
      </w:tr>
    </w:tbl>
    <w:p w:rsidR="00E85D07" w:rsidRDefault="00E85D07" w:rsidP="00E85D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отдела внутренней политики </w:t>
      </w:r>
    </w:p>
    <w:p w:rsidR="00E85D07" w:rsidRPr="00B3123A" w:rsidRDefault="00E85D07" w:rsidP="00E85D07">
      <w:pPr>
        <w:tabs>
          <w:tab w:val="left" w:pos="11625"/>
        </w:tabs>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r>
        <w:rPr>
          <w:rFonts w:ascii="Times New Roman" w:hAnsi="Times New Roman" w:cs="Times New Roman"/>
          <w:sz w:val="24"/>
          <w:szCs w:val="24"/>
        </w:rPr>
        <w:tab/>
        <w:t>О. В. Гапонова</w:t>
      </w:r>
    </w:p>
    <w:sectPr w:rsidR="00E85D07" w:rsidRPr="00B3123A" w:rsidSect="001C7437">
      <w:headerReference w:type="default" r:id="rId7"/>
      <w:pgSz w:w="16838" w:h="11906" w:orient="landscape"/>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77" w:rsidRDefault="00D21777" w:rsidP="00E85D07">
      <w:pPr>
        <w:spacing w:after="0" w:line="240" w:lineRule="auto"/>
      </w:pPr>
      <w:r>
        <w:separator/>
      </w:r>
    </w:p>
  </w:endnote>
  <w:endnote w:type="continuationSeparator" w:id="0">
    <w:p w:rsidR="00D21777" w:rsidRDefault="00D21777" w:rsidP="00E8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77" w:rsidRDefault="00D21777" w:rsidP="00E85D07">
      <w:pPr>
        <w:spacing w:after="0" w:line="240" w:lineRule="auto"/>
      </w:pPr>
      <w:r>
        <w:separator/>
      </w:r>
    </w:p>
  </w:footnote>
  <w:footnote w:type="continuationSeparator" w:id="0">
    <w:p w:rsidR="00D21777" w:rsidRDefault="00D21777" w:rsidP="00E85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297307"/>
      <w:docPartObj>
        <w:docPartGallery w:val="Page Numbers (Top of Page)"/>
        <w:docPartUnique/>
      </w:docPartObj>
    </w:sdtPr>
    <w:sdtContent>
      <w:p w:rsidR="00E85D07" w:rsidRDefault="00E85D07">
        <w:pPr>
          <w:pStyle w:val="a4"/>
          <w:jc w:val="center"/>
        </w:pPr>
        <w:r>
          <w:fldChar w:fldCharType="begin"/>
        </w:r>
        <w:r>
          <w:instrText>PAGE   \* MERGEFORMAT</w:instrText>
        </w:r>
        <w:r>
          <w:fldChar w:fldCharType="separate"/>
        </w:r>
        <w:r w:rsidR="001C7437">
          <w:rPr>
            <w:noProof/>
          </w:rPr>
          <w:t>2</w:t>
        </w:r>
        <w:r>
          <w:fldChar w:fldCharType="end"/>
        </w:r>
      </w:p>
    </w:sdtContent>
  </w:sdt>
  <w:p w:rsidR="00E85D07" w:rsidRPr="00E85D07" w:rsidRDefault="00E85D07" w:rsidP="00E85D07">
    <w:pPr>
      <w:pStyle w:val="a4"/>
      <w:tabs>
        <w:tab w:val="clear" w:pos="4677"/>
        <w:tab w:val="clear" w:pos="9355"/>
        <w:tab w:val="left" w:pos="11805"/>
      </w:tabs>
      <w:rPr>
        <w:rFonts w:ascii="Times New Roman" w:hAnsi="Times New Roman" w:cs="Times New Roman"/>
        <w:sz w:val="24"/>
        <w:szCs w:val="24"/>
      </w:rPr>
    </w:pPr>
    <w:r>
      <w:rPr>
        <w:rFonts w:ascii="Times New Roman" w:hAnsi="Times New Roman" w:cs="Times New Roman"/>
        <w:sz w:val="24"/>
        <w:szCs w:val="24"/>
      </w:rPr>
      <w:tab/>
    </w:r>
    <w:r w:rsidR="001C7437">
      <w:rPr>
        <w:rFonts w:ascii="Times New Roman" w:hAnsi="Times New Roman" w:cs="Times New Roman"/>
        <w:sz w:val="24"/>
        <w:szCs w:val="24"/>
      </w:rPr>
      <w:t>Продолжение приложения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B4"/>
    <w:rsid w:val="00123DB4"/>
    <w:rsid w:val="001C7437"/>
    <w:rsid w:val="00920A85"/>
    <w:rsid w:val="00B3123A"/>
    <w:rsid w:val="00BF7BF3"/>
    <w:rsid w:val="00D21777"/>
    <w:rsid w:val="00E8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D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5D07"/>
  </w:style>
  <w:style w:type="paragraph" w:styleId="a6">
    <w:name w:val="footer"/>
    <w:basedOn w:val="a"/>
    <w:link w:val="a7"/>
    <w:uiPriority w:val="99"/>
    <w:unhideWhenUsed/>
    <w:rsid w:val="00E85D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5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D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5D07"/>
  </w:style>
  <w:style w:type="paragraph" w:styleId="a6">
    <w:name w:val="footer"/>
    <w:basedOn w:val="a"/>
    <w:link w:val="a7"/>
    <w:uiPriority w:val="99"/>
    <w:unhideWhenUsed/>
    <w:rsid w:val="00E85D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2024-01-30T09:43:00Z</cp:lastPrinted>
  <dcterms:created xsi:type="dcterms:W3CDTF">2024-01-30T07:18:00Z</dcterms:created>
  <dcterms:modified xsi:type="dcterms:W3CDTF">2024-01-30T09:45:00Z</dcterms:modified>
</cp:coreProperties>
</file>