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531F" w14:textId="77777777" w:rsidR="00E60504" w:rsidRDefault="00CE5428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Hlk157594306"/>
      <w:r>
        <w:rPr>
          <w:rFonts w:ascii="Times New Roman" w:hAnsi="Times New Roman" w:cs="Times New Roman"/>
          <w:sz w:val="24"/>
          <w:szCs w:val="24"/>
        </w:rPr>
        <w:t>УТВЕРЖДЕНО</w:t>
      </w:r>
      <w:r w:rsidR="00856023" w:rsidRPr="009C6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BB58" w14:textId="206AE51F" w:rsidR="00856023" w:rsidRDefault="00856023" w:rsidP="00E60504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6A40">
        <w:rPr>
          <w:rFonts w:ascii="Times New Roman" w:hAnsi="Times New Roman" w:cs="Times New Roman"/>
          <w:sz w:val="24"/>
          <w:szCs w:val="24"/>
        </w:rPr>
        <w:t>остановлени</w:t>
      </w:r>
      <w:r w:rsidR="00EB3070">
        <w:rPr>
          <w:rFonts w:ascii="Times New Roman" w:hAnsi="Times New Roman" w:cs="Times New Roman"/>
          <w:sz w:val="24"/>
          <w:szCs w:val="24"/>
        </w:rPr>
        <w:t>ем</w:t>
      </w:r>
      <w:r w:rsidRPr="009C6A40">
        <w:rPr>
          <w:rFonts w:ascii="Times New Roman" w:hAnsi="Times New Roman" w:cs="Times New Roman"/>
          <w:sz w:val="24"/>
          <w:szCs w:val="24"/>
        </w:rPr>
        <w:t xml:space="preserve"> </w:t>
      </w:r>
      <w:r w:rsidRPr="009C6A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C6A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3522E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br/>
      </w:r>
      <w:r w:rsidRPr="0023522E">
        <w:rPr>
          <w:rFonts w:ascii="Times New Roman" w:hAnsi="Times New Roman"/>
          <w:sz w:val="24"/>
          <w:szCs w:val="24"/>
        </w:rPr>
        <w:t>округа Докучаевск</w:t>
      </w:r>
      <w:r w:rsidRPr="009C6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2E0D3A6" w14:textId="09B58211" w:rsidR="00856023" w:rsidRDefault="00856023" w:rsidP="00856023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6A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C6A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34B8DFF" w14:textId="50F52B97" w:rsidR="00856023" w:rsidRDefault="00856023" w:rsidP="00856023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bookmarkEnd w:id="0"/>
    <w:p w14:paraId="6896236F" w14:textId="77777777" w:rsidR="00856023" w:rsidRDefault="00856023" w:rsidP="00856023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F2DA950" w14:textId="3DEF062A" w:rsidR="00856023" w:rsidRPr="00856023" w:rsidRDefault="00856023" w:rsidP="0085602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2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D7DBB2A" w14:textId="6A86E904" w:rsidR="00D36D1A" w:rsidRDefault="00D36D1A" w:rsidP="00D36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FB30C5" w:rsidRPr="00C27C1D">
        <w:rPr>
          <w:rFonts w:ascii="Times New Roman" w:hAnsi="Times New Roman" w:cs="Times New Roman"/>
          <w:sz w:val="24"/>
          <w:szCs w:val="24"/>
        </w:rPr>
        <w:t>эвакуационной</w:t>
      </w:r>
      <w:r w:rsidR="00FB30C5">
        <w:rPr>
          <w:rFonts w:ascii="Times New Roman" w:hAnsi="Times New Roman" w:cs="Times New Roman"/>
          <w:sz w:val="24"/>
          <w:szCs w:val="24"/>
        </w:rPr>
        <w:t xml:space="preserve"> </w:t>
      </w:r>
      <w:r w:rsidR="00FB30C5" w:rsidRPr="00C27C1D">
        <w:rPr>
          <w:rFonts w:ascii="Times New Roman" w:hAnsi="Times New Roman" w:cs="Times New Roman"/>
          <w:sz w:val="24"/>
          <w:szCs w:val="24"/>
        </w:rPr>
        <w:t>комиссии</w:t>
      </w:r>
      <w:r w:rsidRPr="00EE4A65">
        <w:rPr>
          <w:rFonts w:ascii="Times New Roman" w:hAnsi="Times New Roman" w:cs="Times New Roman"/>
          <w:sz w:val="24"/>
          <w:szCs w:val="24"/>
        </w:rPr>
        <w:t xml:space="preserve"> </w:t>
      </w:r>
      <w:r w:rsidRPr="0023522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bookmarkStart w:id="1" w:name="_Hlk157589859"/>
      <w:bookmarkStart w:id="2" w:name="_Hlk157589723"/>
      <w:r w:rsidRPr="002352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Докучаевск</w:t>
      </w:r>
      <w:bookmarkEnd w:id="1"/>
      <w:r w:rsidRPr="0023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235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69195B5E" w14:textId="77777777" w:rsidR="00D36D1A" w:rsidRDefault="00D36D1A" w:rsidP="00D36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73F6" w14:textId="77777777" w:rsidR="006A5C51" w:rsidRPr="006A5C51" w:rsidRDefault="006A5C51" w:rsidP="006A5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FAE7CEF" w14:textId="77777777" w:rsidR="006A5C51" w:rsidRPr="006A5C51" w:rsidRDefault="006A5C51" w:rsidP="006A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F6DCD" w14:textId="6965E6A0" w:rsidR="005D6520" w:rsidRDefault="006A5C51" w:rsidP="005D6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520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5D6520" w:rsidRPr="005D652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5D6520" w:rsidRPr="00AE5083">
        <w:rPr>
          <w:rFonts w:ascii="Times New Roman" w:hAnsi="Times New Roman" w:cs="Times New Roman"/>
          <w:sz w:val="24"/>
          <w:szCs w:val="24"/>
        </w:rPr>
        <w:t xml:space="preserve"> федеральными законами Российской Федерации от 21.12.1994 № 68-ФЗ «О защите населения и территорий </w:t>
      </w:r>
      <w:r w:rsidR="00E605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D6520" w:rsidRPr="00AE5083">
        <w:rPr>
          <w:rFonts w:ascii="Times New Roman" w:hAnsi="Times New Roman" w:cs="Times New Roman"/>
          <w:sz w:val="24"/>
          <w:szCs w:val="24"/>
        </w:rPr>
        <w:t xml:space="preserve">от чрезвычайных ситуаций природного и техногенного характера», от 12.02.1998 № 28-ФЗ </w:t>
      </w:r>
      <w:r w:rsidR="00E605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6520" w:rsidRPr="00AE5083">
        <w:rPr>
          <w:rFonts w:ascii="Times New Roman" w:hAnsi="Times New Roman" w:cs="Times New Roman"/>
          <w:sz w:val="24"/>
          <w:szCs w:val="24"/>
        </w:rPr>
        <w:t>«О гражданской обороне» и в целях организации и планирования эвакуационных мероприятий при возникновении чрезвычайных ситуаций природного и техногенного характера, а также в условиях военного времени, руководствуясь Федеральным законом от 06.10.2003 № 131-ФЗ</w:t>
      </w:r>
      <w:r w:rsidR="00E605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6520" w:rsidRPr="00AE5083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gramStart"/>
      <w:r w:rsidR="005D6520" w:rsidRPr="00AE5083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</w:t>
      </w:r>
      <w:r w:rsidR="005D6520" w:rsidRPr="0023522E">
        <w:rPr>
          <w:rFonts w:ascii="Times New Roman" w:hAnsi="Times New Roman" w:cs="Times New Roman"/>
          <w:sz w:val="24"/>
          <w:szCs w:val="24"/>
        </w:rPr>
        <w:t>,</w:t>
      </w:r>
      <w:r w:rsidR="005D6520" w:rsidRPr="0023522E">
        <w:rPr>
          <w:rFonts w:ascii="Times New Roman" w:hAnsi="Times New Roman"/>
          <w:sz w:val="24"/>
          <w:szCs w:val="24"/>
        </w:rPr>
        <w:t xml:space="preserve"> руководствуясь п. 5.1 Положения об администрации городского округа Докучаевск Донецкой Народной Республики, утвержденного решением Докучаевского городского совета </w:t>
      </w:r>
      <w:r w:rsidR="00D448C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D6520" w:rsidRPr="0023522E">
        <w:rPr>
          <w:rFonts w:ascii="Times New Roman" w:hAnsi="Times New Roman"/>
          <w:sz w:val="24"/>
          <w:szCs w:val="24"/>
        </w:rPr>
        <w:t>от 10.11.2023 № 25</w:t>
      </w:r>
      <w:r w:rsidR="00E60504">
        <w:rPr>
          <w:rFonts w:ascii="Times New Roman" w:hAnsi="Times New Roman"/>
          <w:sz w:val="24"/>
          <w:szCs w:val="24"/>
        </w:rPr>
        <w:t>.</w:t>
      </w:r>
      <w:proofErr w:type="gramEnd"/>
    </w:p>
    <w:p w14:paraId="051BCB73" w14:textId="77777777" w:rsidR="00E60504" w:rsidRDefault="00E60504" w:rsidP="005D6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0BD58" w14:textId="4C0A7D8D" w:rsidR="006A5C51" w:rsidRDefault="006A5C51" w:rsidP="005D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 xml:space="preserve">1.2. Эвакуационная комиссия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городского округа</w:t>
      </w:r>
      <w:r w:rsidRPr="006A5C51">
        <w:rPr>
          <w:rFonts w:ascii="Times New Roman" w:hAnsi="Times New Roman" w:cs="Times New Roman"/>
          <w:sz w:val="24"/>
          <w:szCs w:val="24"/>
        </w:rPr>
        <w:t xml:space="preserve"> Докучаевск (далее – Комиссия) является рабочим органом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A5C51">
        <w:rPr>
          <w:rFonts w:ascii="Times New Roman" w:hAnsi="Times New Roman" w:cs="Times New Roman"/>
          <w:sz w:val="24"/>
          <w:szCs w:val="24"/>
        </w:rPr>
        <w:t xml:space="preserve"> Докучаевск, который обеспечивает планирование подготовки и проведение комплекса мероприятий относительно организованного вывоза населения с территорий возможного  воздействия последствий чрезвычайных ситуаций и размещение их на безопасных территориях в случае угрозы или возникновения чрезвычайных ситуаций в мирное время, а также в условиях особого правового режима “чрезвычайное положение”.</w:t>
      </w:r>
    </w:p>
    <w:p w14:paraId="61335B87" w14:textId="77777777" w:rsidR="00E60504" w:rsidRPr="006A5C51" w:rsidRDefault="00E60504" w:rsidP="005D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025DC5" w14:textId="77777777" w:rsidR="006A5C51" w:rsidRPr="006A5C51" w:rsidRDefault="006A5C51" w:rsidP="006A5C5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2. ОСНОВНЫЕ</w:t>
      </w:r>
      <w:bookmarkStart w:id="3" w:name="_GoBack"/>
      <w:bookmarkEnd w:id="3"/>
      <w:r w:rsidRPr="006A5C51">
        <w:rPr>
          <w:rFonts w:ascii="Times New Roman" w:hAnsi="Times New Roman" w:cs="Times New Roman"/>
          <w:sz w:val="24"/>
          <w:szCs w:val="24"/>
        </w:rPr>
        <w:t xml:space="preserve"> ЗАДАЧИ И ФУНКЦИИ КОМИССИИ</w:t>
      </w:r>
    </w:p>
    <w:p w14:paraId="14D42689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14:paraId="0A4B35B8" w14:textId="77777777" w:rsidR="00E60504" w:rsidRPr="006A5C51" w:rsidRDefault="00E6050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712B0" w14:textId="3E64EFB9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A5C51" w:rsidRPr="006A5C51">
        <w:rPr>
          <w:rFonts w:ascii="Times New Roman" w:hAnsi="Times New Roman" w:cs="Times New Roman"/>
          <w:sz w:val="24"/>
          <w:szCs w:val="24"/>
        </w:rPr>
        <w:t>азработка планов эвакуации (отселения) населения на случай возникновения чрезвычайных ситуаций техногенного, природного, социально- пол</w:t>
      </w:r>
      <w:r w:rsidR="00E60504">
        <w:rPr>
          <w:rFonts w:ascii="Times New Roman" w:hAnsi="Times New Roman" w:cs="Times New Roman"/>
          <w:sz w:val="24"/>
          <w:szCs w:val="24"/>
        </w:rPr>
        <w:t>итического и военного характера.</w:t>
      </w:r>
    </w:p>
    <w:p w14:paraId="025887FF" w14:textId="77777777" w:rsidR="00E60504" w:rsidRPr="006A5C51" w:rsidRDefault="00E6050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F4B744" w14:textId="6E1FA8F4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К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оординация в пределах её деятельности предприятий, учреждений и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42A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Докучаевск 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относительно обеспечения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и организация жизнеобеспечения эвакуиро</w:t>
      </w:r>
      <w:r w:rsidR="00E60504">
        <w:rPr>
          <w:rFonts w:ascii="Times New Roman" w:hAnsi="Times New Roman" w:cs="Times New Roman"/>
          <w:sz w:val="24"/>
          <w:szCs w:val="24"/>
        </w:rPr>
        <w:t>ванного (отселённого) населения.</w:t>
      </w:r>
    </w:p>
    <w:p w14:paraId="1966054D" w14:textId="77777777" w:rsidR="00E60504" w:rsidRPr="006A5C51" w:rsidRDefault="00E6050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277090" w14:textId="059C8634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пределение основных направлений работы относительно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и социальной защиты населения, которое пострадало в</w:t>
      </w:r>
      <w:r w:rsidR="00E60504">
        <w:rPr>
          <w:rFonts w:ascii="Times New Roman" w:hAnsi="Times New Roman" w:cs="Times New Roman"/>
          <w:sz w:val="24"/>
          <w:szCs w:val="24"/>
        </w:rPr>
        <w:t>следствие чрезвычайных ситуаций.</w:t>
      </w:r>
    </w:p>
    <w:p w14:paraId="79E60F46" w14:textId="77777777" w:rsidR="00E60504" w:rsidRPr="006A5C51" w:rsidRDefault="00E6050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56351D" w14:textId="4975FEB3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одготовка и переподготовка кадров </w:t>
      </w:r>
      <w:r w:rsidR="00E60504">
        <w:rPr>
          <w:rFonts w:ascii="Times New Roman" w:hAnsi="Times New Roman" w:cs="Times New Roman"/>
          <w:sz w:val="24"/>
          <w:szCs w:val="24"/>
        </w:rPr>
        <w:t>Комиссий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к действиям в условиях чрезвычайных ситуациях.</w:t>
      </w:r>
    </w:p>
    <w:p w14:paraId="09E4D909" w14:textId="77777777" w:rsidR="00E60504" w:rsidRDefault="00E6050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2534A0" w14:textId="67F34976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lastRenderedPageBreak/>
        <w:t>2.2. Основными функциями Комиссии являются:</w:t>
      </w:r>
    </w:p>
    <w:p w14:paraId="2B66D143" w14:textId="77777777" w:rsidR="00E60504" w:rsidRPr="006A5C51" w:rsidRDefault="00E6050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0B68A" w14:textId="7602D653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рганизация и осуществление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на случай возникновения чрезвычайных ситуаций и социальная защита насел</w:t>
      </w:r>
      <w:r w:rsidR="00D448C2">
        <w:rPr>
          <w:rFonts w:ascii="Times New Roman" w:hAnsi="Times New Roman" w:cs="Times New Roman"/>
          <w:sz w:val="24"/>
          <w:szCs w:val="24"/>
        </w:rPr>
        <w:t>ения, которое пострадало от них.</w:t>
      </w:r>
    </w:p>
    <w:p w14:paraId="6BA52979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7B2DD" w14:textId="3E0C253B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существление руководства проведением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42A1">
        <w:rPr>
          <w:rFonts w:ascii="Times New Roman" w:hAnsi="Times New Roman" w:cs="Times New Roman"/>
          <w:sz w:val="24"/>
          <w:szCs w:val="24"/>
        </w:rPr>
        <w:t xml:space="preserve">городского округа Докучаевск 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и обеспечение готовности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D448C2">
        <w:rPr>
          <w:rFonts w:ascii="Times New Roman" w:hAnsi="Times New Roman" w:cs="Times New Roman"/>
          <w:sz w:val="24"/>
          <w:szCs w:val="24"/>
        </w:rPr>
        <w:t xml:space="preserve"> к действиям по назначению.</w:t>
      </w:r>
    </w:p>
    <w:p w14:paraId="65E52284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A57CF6" w14:textId="3FBD29B6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существление контроля создания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предприятий, учреждений, организаций города, подготовкой и переподготовкой личного состава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D448C2">
        <w:rPr>
          <w:rFonts w:ascii="Times New Roman" w:hAnsi="Times New Roman" w:cs="Times New Roman"/>
          <w:sz w:val="24"/>
          <w:szCs w:val="24"/>
        </w:rPr>
        <w:t>.</w:t>
      </w:r>
    </w:p>
    <w:p w14:paraId="72FD27E4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7B772" w14:textId="6FFC6BE2" w:rsidR="006A5C51" w:rsidRDefault="00CE5428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существление организационно-методического руководства, координации и контроля деятельности подведомственных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D448C2">
        <w:rPr>
          <w:rFonts w:ascii="Times New Roman" w:hAnsi="Times New Roman" w:cs="Times New Roman"/>
          <w:sz w:val="24"/>
          <w:szCs w:val="24"/>
        </w:rPr>
        <w:t>.</w:t>
      </w:r>
    </w:p>
    <w:p w14:paraId="56F5F61F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54E3B" w14:textId="1F30B859" w:rsidR="006A5C51" w:rsidRDefault="003F399C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ринятие участия в рассмотрении и разработке предложений в области материально-технического обеспечения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42A1">
        <w:rPr>
          <w:rFonts w:ascii="Times New Roman" w:hAnsi="Times New Roman" w:cs="Times New Roman"/>
          <w:sz w:val="24"/>
          <w:szCs w:val="24"/>
        </w:rPr>
        <w:t>городского округа Докучаевск</w:t>
      </w:r>
      <w:r w:rsidR="00D448C2">
        <w:rPr>
          <w:rFonts w:ascii="Times New Roman" w:hAnsi="Times New Roman" w:cs="Times New Roman"/>
          <w:sz w:val="24"/>
          <w:szCs w:val="24"/>
        </w:rPr>
        <w:t>.</w:t>
      </w:r>
    </w:p>
    <w:p w14:paraId="41C3B43D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701A6" w14:textId="7677122C" w:rsidR="006A5C51" w:rsidRDefault="0045274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существление контроля выполнения предприятиями, учреждениями и организациями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Докучаевск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задач относительно создания для эвакуированного (отселенного) населения необходимых социально-бытовых условий и обеспечения его продуктами питания и </w:t>
      </w:r>
      <w:r w:rsidR="00D448C2">
        <w:rPr>
          <w:rFonts w:ascii="Times New Roman" w:hAnsi="Times New Roman" w:cs="Times New Roman"/>
          <w:sz w:val="24"/>
          <w:szCs w:val="24"/>
        </w:rPr>
        <w:t>предметами первой необходимости.</w:t>
      </w:r>
    </w:p>
    <w:p w14:paraId="2B1CF597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743CD" w14:textId="31EE51FA" w:rsidR="006A5C51" w:rsidRDefault="0045274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5C51" w:rsidRPr="006A5C51">
        <w:rPr>
          <w:rFonts w:ascii="Times New Roman" w:hAnsi="Times New Roman" w:cs="Times New Roman"/>
          <w:sz w:val="24"/>
          <w:szCs w:val="24"/>
        </w:rPr>
        <w:t>рганизация в установленном порядке предоставления помощи населению, которое пострадало в</w:t>
      </w:r>
      <w:r w:rsidR="00D448C2">
        <w:rPr>
          <w:rFonts w:ascii="Times New Roman" w:hAnsi="Times New Roman" w:cs="Times New Roman"/>
          <w:sz w:val="24"/>
          <w:szCs w:val="24"/>
        </w:rPr>
        <w:t>следствие чрезвычайной ситуации.</w:t>
      </w:r>
    </w:p>
    <w:p w14:paraId="51010B1C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60EB1D" w14:textId="4CCD7F2E" w:rsidR="006A5C51" w:rsidRDefault="0045274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ринятие участия в организации финансового, материального, технического и информационного обеспечения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</w:t>
      </w:r>
      <w:r w:rsidR="00D448C2">
        <w:rPr>
          <w:rFonts w:ascii="Times New Roman" w:hAnsi="Times New Roman" w:cs="Times New Roman"/>
          <w:sz w:val="24"/>
          <w:szCs w:val="24"/>
        </w:rPr>
        <w:t>Докучаевск.</w:t>
      </w:r>
    </w:p>
    <w:p w14:paraId="37157245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870A1" w14:textId="4022971C" w:rsidR="006A5C51" w:rsidRDefault="0045274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беспечение разработки, согласования или утверждения планов действий </w:t>
      </w:r>
      <w:r w:rsidR="00E60504">
        <w:rPr>
          <w:rFonts w:ascii="Times New Roman" w:hAnsi="Times New Roman" w:cs="Times New Roman"/>
          <w:sz w:val="24"/>
          <w:szCs w:val="24"/>
        </w:rPr>
        <w:t>Комиссий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предприятий, учреждений и организаций относительно организации, материально-технического и других видов обеспечения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D448C2">
        <w:rPr>
          <w:rFonts w:ascii="Times New Roman" w:hAnsi="Times New Roman" w:cs="Times New Roman"/>
          <w:sz w:val="24"/>
          <w:szCs w:val="24"/>
        </w:rPr>
        <w:t>.</w:t>
      </w:r>
    </w:p>
    <w:p w14:paraId="0294F7CF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75BA10" w14:textId="06CC82B4" w:rsidR="006A5C51" w:rsidRPr="006A5C51" w:rsidRDefault="00452744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рганизация взаимодействия с другими органами управления и силами гражданской обороны и чрезвычайных ситуаций относительно организации и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образования Докучаевск</w:t>
      </w:r>
      <w:r w:rsidR="00D448C2">
        <w:rPr>
          <w:rFonts w:ascii="Times New Roman" w:hAnsi="Times New Roman" w:cs="Times New Roman"/>
          <w:sz w:val="24"/>
          <w:szCs w:val="24"/>
        </w:rPr>
        <w:t>;</w:t>
      </w:r>
    </w:p>
    <w:p w14:paraId="6F6FDAA4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- осуществление других функций в соответствии с действующим законодательством.</w:t>
      </w:r>
    </w:p>
    <w:p w14:paraId="3123B5E6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63509" w14:textId="77777777" w:rsidR="006A5C51" w:rsidRPr="006A5C51" w:rsidRDefault="006A5C51" w:rsidP="006A5C51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C51">
        <w:rPr>
          <w:rFonts w:ascii="Times New Roman" w:hAnsi="Times New Roman" w:cs="Times New Roman"/>
          <w:color w:val="000000"/>
          <w:sz w:val="24"/>
          <w:szCs w:val="24"/>
        </w:rPr>
        <w:t>3. ПОЛНОМОЧИЯ КОМИССИИ</w:t>
      </w:r>
    </w:p>
    <w:p w14:paraId="689D3E3C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C51">
        <w:rPr>
          <w:rFonts w:ascii="Times New Roman" w:hAnsi="Times New Roman" w:cs="Times New Roman"/>
          <w:color w:val="000000"/>
          <w:sz w:val="24"/>
          <w:szCs w:val="24"/>
        </w:rPr>
        <w:t>3.1. Комиссия имеет право:</w:t>
      </w:r>
    </w:p>
    <w:p w14:paraId="6EBEEC2F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DFB79" w14:textId="3D767AF4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3.1.1. Получать от предприятий учреждений, организаций независимо от форм собственности информацию, документы и материалы, необходимые для планирования и организации эвакуационных мероприятий.</w:t>
      </w:r>
    </w:p>
    <w:p w14:paraId="2D77BB24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603AFD" w14:textId="5DC728B0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 xml:space="preserve">3.1.2. Заслушивать руководителей предприятий, учреждений, организаций о ходе выполнения задач относительно подготовки, проведения и обеспечения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Pr="006A5C51">
        <w:rPr>
          <w:rFonts w:ascii="Times New Roman" w:hAnsi="Times New Roman" w:cs="Times New Roman"/>
          <w:sz w:val="24"/>
          <w:szCs w:val="24"/>
        </w:rPr>
        <w:t>.</w:t>
      </w:r>
    </w:p>
    <w:p w14:paraId="4B671068" w14:textId="50A67459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lastRenderedPageBreak/>
        <w:t xml:space="preserve">3.1.3. Привлекать для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Pr="006A5C51">
        <w:rPr>
          <w:rFonts w:ascii="Times New Roman" w:hAnsi="Times New Roman" w:cs="Times New Roman"/>
          <w:sz w:val="24"/>
          <w:szCs w:val="24"/>
        </w:rPr>
        <w:t xml:space="preserve"> органы управления, силы и средства предприятий, учреждений и организаций всех форм собственности, а также специализированные службы </w:t>
      </w:r>
      <w:r w:rsidR="00CD681D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Докучаевск</w:t>
      </w:r>
      <w:r w:rsidRPr="006A5C51">
        <w:rPr>
          <w:rFonts w:ascii="Times New Roman" w:hAnsi="Times New Roman" w:cs="Times New Roman"/>
          <w:sz w:val="24"/>
          <w:szCs w:val="24"/>
        </w:rPr>
        <w:t>.</w:t>
      </w:r>
    </w:p>
    <w:p w14:paraId="6553157D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EDF119" w14:textId="18A19272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 xml:space="preserve">3.1.4. Предоставлять главе администрации </w:t>
      </w:r>
      <w:r w:rsidR="00CD681D">
        <w:rPr>
          <w:rFonts w:ascii="Times New Roman" w:hAnsi="Times New Roman" w:cs="Times New Roman"/>
          <w:sz w:val="24"/>
          <w:szCs w:val="24"/>
        </w:rPr>
        <w:t xml:space="preserve">городского округа Докучаевск (далее – Глава) </w:t>
      </w:r>
      <w:r w:rsidRPr="006A5C51">
        <w:rPr>
          <w:rFonts w:ascii="Times New Roman" w:hAnsi="Times New Roman" w:cs="Times New Roman"/>
          <w:sz w:val="24"/>
          <w:szCs w:val="24"/>
        </w:rPr>
        <w:t xml:space="preserve">предложения относительно материально-технического и других видов обеспечения проведения </w:t>
      </w:r>
      <w:r w:rsidR="00E60504">
        <w:rPr>
          <w:rFonts w:ascii="Times New Roman" w:hAnsi="Times New Roman" w:cs="Times New Roman"/>
          <w:sz w:val="24"/>
          <w:szCs w:val="24"/>
        </w:rPr>
        <w:t>эвакуационных мероприятий</w:t>
      </w:r>
      <w:r w:rsidRPr="006A5C51">
        <w:rPr>
          <w:rFonts w:ascii="Times New Roman" w:hAnsi="Times New Roman" w:cs="Times New Roman"/>
          <w:sz w:val="24"/>
          <w:szCs w:val="24"/>
        </w:rPr>
        <w:t>.</w:t>
      </w:r>
    </w:p>
    <w:p w14:paraId="3F6C4C34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97B41F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3.2. Комиссия обязана:</w:t>
      </w:r>
    </w:p>
    <w:p w14:paraId="38B44108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071C7A" w14:textId="47BC28B3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3.2.1. Руководствоваться действующим законодательством Донецкой Народной Республики</w:t>
      </w:r>
      <w:r w:rsidR="00CD681D">
        <w:rPr>
          <w:rFonts w:ascii="Times New Roman" w:hAnsi="Times New Roman" w:cs="Times New Roman"/>
          <w:sz w:val="24"/>
          <w:szCs w:val="24"/>
        </w:rPr>
        <w:t>, Российской Федерации.</w:t>
      </w:r>
    </w:p>
    <w:p w14:paraId="762F9716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E401A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3.2.2. Предоставлять исчерпывающую информацию по рассматриваемым вопросам.</w:t>
      </w:r>
    </w:p>
    <w:p w14:paraId="1AC41643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5379D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3.2.3. Организовывать оповещение населения о начале эвакуации в случае возникновения чрезвычайных ситуаций.</w:t>
      </w:r>
    </w:p>
    <w:p w14:paraId="52B350B6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C2551" w14:textId="77777777" w:rsidR="006A5C51" w:rsidRPr="006A5C51" w:rsidRDefault="006A5C51" w:rsidP="006A5C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 СОСТАВ И ОРГАНИЗАЦИЯ РАБОТЫ КОМИССИИ</w:t>
      </w:r>
    </w:p>
    <w:p w14:paraId="6CA06E0A" w14:textId="77777777" w:rsidR="006A5C51" w:rsidRPr="006A5C51" w:rsidRDefault="006A5C51" w:rsidP="006A5C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1AA58C3" w14:textId="11D54D22" w:rsidR="006A5C51" w:rsidRDefault="006A5C51" w:rsidP="006A5C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 xml:space="preserve">4.1. Комиссия действует в составе председателя, заместителя председателя, секретаря, а </w:t>
      </w:r>
      <w:r w:rsidR="00013D78">
        <w:rPr>
          <w:rFonts w:ascii="Times New Roman" w:hAnsi="Times New Roman" w:cs="Times New Roman"/>
          <w:sz w:val="24"/>
          <w:szCs w:val="24"/>
        </w:rPr>
        <w:t>т</w:t>
      </w:r>
      <w:r w:rsidRPr="006A5C51">
        <w:rPr>
          <w:rFonts w:ascii="Times New Roman" w:hAnsi="Times New Roman" w:cs="Times New Roman"/>
          <w:sz w:val="24"/>
          <w:szCs w:val="24"/>
        </w:rPr>
        <w:t>акже членов Комиссии.</w:t>
      </w:r>
    </w:p>
    <w:p w14:paraId="6F96D823" w14:textId="77777777" w:rsidR="00D448C2" w:rsidRPr="006A5C51" w:rsidRDefault="00D448C2" w:rsidP="006A5C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515F62E" w14:textId="77777777" w:rsidR="00CD681D" w:rsidRDefault="006A5C51" w:rsidP="00CD6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 xml:space="preserve">4.2. Состав Комиссии утверждается </w:t>
      </w:r>
      <w:r w:rsidR="00C342A1">
        <w:rPr>
          <w:rFonts w:ascii="Times New Roman" w:hAnsi="Times New Roman" w:cs="Times New Roman"/>
          <w:sz w:val="24"/>
          <w:szCs w:val="24"/>
        </w:rPr>
        <w:t>постановлением</w:t>
      </w:r>
      <w:r w:rsidRPr="006A5C51">
        <w:rPr>
          <w:rFonts w:ascii="Times New Roman" w:hAnsi="Times New Roman" w:cs="Times New Roman"/>
          <w:sz w:val="24"/>
          <w:szCs w:val="24"/>
        </w:rPr>
        <w:t xml:space="preserve"> </w:t>
      </w:r>
      <w:r w:rsidR="00CD681D">
        <w:rPr>
          <w:rFonts w:ascii="Times New Roman" w:hAnsi="Times New Roman" w:cs="Times New Roman"/>
          <w:sz w:val="24"/>
          <w:szCs w:val="24"/>
        </w:rPr>
        <w:t>Г</w:t>
      </w:r>
      <w:r w:rsidRPr="006A5C51">
        <w:rPr>
          <w:rFonts w:ascii="Times New Roman" w:hAnsi="Times New Roman" w:cs="Times New Roman"/>
          <w:sz w:val="24"/>
          <w:szCs w:val="24"/>
        </w:rPr>
        <w:t>лавы</w:t>
      </w:r>
      <w:r w:rsidR="00CD681D">
        <w:rPr>
          <w:rFonts w:ascii="Times New Roman" w:hAnsi="Times New Roman" w:cs="Times New Roman"/>
          <w:sz w:val="24"/>
          <w:szCs w:val="24"/>
        </w:rPr>
        <w:t>.</w:t>
      </w:r>
    </w:p>
    <w:p w14:paraId="08EEA1B7" w14:textId="77777777" w:rsidR="00D448C2" w:rsidRDefault="00D448C2" w:rsidP="00CD6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F2D8172" w14:textId="7A421B15" w:rsidR="006A5C51" w:rsidRDefault="006A5C51" w:rsidP="00CD6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4.3. Основной формой работы Комиссии являются заседания, которые проводятся по мере необходимости, но не реже одного раза в квартал.</w:t>
      </w:r>
    </w:p>
    <w:p w14:paraId="45BEABA4" w14:textId="77777777" w:rsidR="00D448C2" w:rsidRPr="006A5C51" w:rsidRDefault="00D448C2" w:rsidP="00CD6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CBA3CB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Заседание Комиссии является правомочным, если на нём присутствует не менее половины её членов от общего состава Комиссии.</w:t>
      </w:r>
    </w:p>
    <w:p w14:paraId="3ECB9B54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54C819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C51">
        <w:rPr>
          <w:rFonts w:ascii="Times New Roman" w:hAnsi="Times New Roman" w:cs="Times New Roman"/>
          <w:color w:val="000000"/>
          <w:sz w:val="24"/>
          <w:szCs w:val="24"/>
        </w:rPr>
        <w:t>4.4. Члены Комиссии принимают участие в её работе лично. О невозможности присутствовать на заседании Комиссии по уважительной причине член Комиссии обязан заблаговременно проинформировать об этом председателя Комиссии.</w:t>
      </w:r>
    </w:p>
    <w:p w14:paraId="2412BCCF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00299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4.5. Председатель Комиссии открывает и закрывает заседания Комиссии, объявляет повестку дня, ставит на голосование вопросы, зачитывает поступившие предложения по рассматриваемым на заседании вопросам, отвечает на вопросы, заявления и предложения, поступившие в его адрес, обеспечивает порядок на заседаниях.</w:t>
      </w:r>
    </w:p>
    <w:p w14:paraId="7DE21C20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C6061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4.6. Решения Комиссии принимаются открытым голосованием большинством голосов её членов, присутствующих на заседании.</w:t>
      </w:r>
    </w:p>
    <w:p w14:paraId="665DEA0A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1A7D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4.7. Решения Комиссии оформляются протоколом, который подписывается председателем и секретарём Комиссии.</w:t>
      </w:r>
    </w:p>
    <w:p w14:paraId="3BE8698F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24C013" w14:textId="77777777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4.8. Председатель Комиссии, а во время его отсутствия - заместитель председателя:</w:t>
      </w:r>
    </w:p>
    <w:p w14:paraId="5E266A50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99C66" w14:textId="06FCB970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4.8.1. О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существляет руководство деятельностью Комиссии, определяет степень </w:t>
      </w:r>
      <w:r w:rsidR="00D448C2">
        <w:rPr>
          <w:rFonts w:ascii="Times New Roman" w:hAnsi="Times New Roman" w:cs="Times New Roman"/>
          <w:sz w:val="24"/>
          <w:szCs w:val="24"/>
        </w:rPr>
        <w:t>ответственности членов Комиссии.</w:t>
      </w:r>
    </w:p>
    <w:p w14:paraId="6792D4DB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21ECDE" w14:textId="032FB76A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4.8.2. О</w:t>
      </w:r>
      <w:r w:rsidR="006A5C51" w:rsidRPr="006A5C51">
        <w:rPr>
          <w:rFonts w:ascii="Times New Roman" w:hAnsi="Times New Roman" w:cs="Times New Roman"/>
          <w:sz w:val="24"/>
          <w:szCs w:val="24"/>
        </w:rPr>
        <w:t>существляет подготовку Комиссии к выполнению эвакуационных мероприятий в случае возн</w:t>
      </w:r>
      <w:r w:rsidR="00D448C2">
        <w:rPr>
          <w:rFonts w:ascii="Times New Roman" w:hAnsi="Times New Roman" w:cs="Times New Roman"/>
          <w:sz w:val="24"/>
          <w:szCs w:val="24"/>
        </w:rPr>
        <w:t>икновения чрезвычайных ситуаций.</w:t>
      </w:r>
    </w:p>
    <w:p w14:paraId="589C0538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8C536" w14:textId="2DE357CE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4.8.3. О</w:t>
      </w:r>
      <w:r w:rsidR="006A5C51" w:rsidRPr="006A5C51">
        <w:rPr>
          <w:rFonts w:ascii="Times New Roman" w:hAnsi="Times New Roman" w:cs="Times New Roman"/>
          <w:sz w:val="24"/>
          <w:szCs w:val="24"/>
        </w:rPr>
        <w:t>рганизовы</w:t>
      </w:r>
      <w:r w:rsidR="00E60504">
        <w:rPr>
          <w:rFonts w:ascii="Times New Roman" w:hAnsi="Times New Roman" w:cs="Times New Roman"/>
          <w:sz w:val="24"/>
          <w:szCs w:val="24"/>
        </w:rPr>
        <w:t xml:space="preserve">вает предоставление помощи эвакуируемому </w:t>
      </w:r>
      <w:r w:rsidR="006A5C51" w:rsidRPr="006A5C51">
        <w:rPr>
          <w:rFonts w:ascii="Times New Roman" w:hAnsi="Times New Roman" w:cs="Times New Roman"/>
          <w:sz w:val="24"/>
          <w:szCs w:val="24"/>
        </w:rPr>
        <w:t>населению по вопросам обеспечения его жизнед</w:t>
      </w:r>
      <w:r w:rsidR="00D448C2">
        <w:rPr>
          <w:rFonts w:ascii="Times New Roman" w:hAnsi="Times New Roman" w:cs="Times New Roman"/>
          <w:sz w:val="24"/>
          <w:szCs w:val="24"/>
        </w:rPr>
        <w:t>еятельности и социальной защиты.</w:t>
      </w:r>
    </w:p>
    <w:p w14:paraId="4BD7B90F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0263CF" w14:textId="3371D6FA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4.8.4. П</w:t>
      </w:r>
      <w:r w:rsidR="006A5C51" w:rsidRPr="006A5C51">
        <w:rPr>
          <w:rFonts w:ascii="Times New Roman" w:hAnsi="Times New Roman" w:cs="Times New Roman"/>
          <w:sz w:val="24"/>
          <w:szCs w:val="24"/>
        </w:rPr>
        <w:t>ринимает участие в разработке документов Комиссии, функциональных обязанностей е</w:t>
      </w:r>
      <w:r w:rsidR="00D448C2">
        <w:rPr>
          <w:rFonts w:ascii="Times New Roman" w:hAnsi="Times New Roman" w:cs="Times New Roman"/>
          <w:sz w:val="24"/>
          <w:szCs w:val="24"/>
        </w:rPr>
        <w:t>ё членов и организации обучения.</w:t>
      </w:r>
    </w:p>
    <w:p w14:paraId="72A15CCB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BBE911" w14:textId="09159F8B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4.8.5. В</w:t>
      </w:r>
      <w:r w:rsidR="006A5C51" w:rsidRPr="006A5C51">
        <w:rPr>
          <w:rFonts w:ascii="Times New Roman" w:hAnsi="Times New Roman" w:cs="Times New Roman"/>
          <w:sz w:val="24"/>
          <w:szCs w:val="24"/>
        </w:rPr>
        <w:t>носит предложения относительно изменения состава Комиссии, распределяет обязанности её членов.</w:t>
      </w:r>
    </w:p>
    <w:p w14:paraId="3150F8A2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AECE6" w14:textId="2D0423F0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4.9. Заместитель председателя Комиссии координирует деятельность членов Комиссии.</w:t>
      </w:r>
    </w:p>
    <w:p w14:paraId="0A5F2117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375C8D" w14:textId="5A021038" w:rsid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51">
        <w:rPr>
          <w:rFonts w:ascii="Times New Roman" w:hAnsi="Times New Roman" w:cs="Times New Roman"/>
          <w:sz w:val="24"/>
          <w:szCs w:val="24"/>
        </w:rPr>
        <w:t>4.10.</w:t>
      </w:r>
      <w:r w:rsidR="00E03BDF">
        <w:rPr>
          <w:rFonts w:ascii="Times New Roman" w:hAnsi="Times New Roman" w:cs="Times New Roman"/>
          <w:sz w:val="24"/>
          <w:szCs w:val="24"/>
        </w:rPr>
        <w:t xml:space="preserve"> </w:t>
      </w:r>
      <w:r w:rsidRPr="006A5C51">
        <w:rPr>
          <w:rFonts w:ascii="Times New Roman" w:hAnsi="Times New Roman" w:cs="Times New Roman"/>
          <w:sz w:val="24"/>
          <w:szCs w:val="24"/>
        </w:rPr>
        <w:t>Секретарь Комиссии обеспечивает:</w:t>
      </w:r>
    </w:p>
    <w:p w14:paraId="7E8538B5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E667F6" w14:textId="4697CCF8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4.10.1. С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воевременное доведение до исполнителей </w:t>
      </w:r>
      <w:r w:rsidR="00D448C2">
        <w:rPr>
          <w:rFonts w:ascii="Times New Roman" w:hAnsi="Times New Roman" w:cs="Times New Roman"/>
          <w:sz w:val="24"/>
          <w:szCs w:val="24"/>
        </w:rPr>
        <w:t>поручений председателя Комиссии.</w:t>
      </w:r>
    </w:p>
    <w:p w14:paraId="493B85AB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2F37F0" w14:textId="6B74AC25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4.10.2. С</w:t>
      </w:r>
      <w:r w:rsidR="006A5C51" w:rsidRPr="006A5C51">
        <w:rPr>
          <w:rFonts w:ascii="Times New Roman" w:hAnsi="Times New Roman" w:cs="Times New Roman"/>
          <w:sz w:val="24"/>
          <w:szCs w:val="24"/>
        </w:rPr>
        <w:t>бор и обобщени</w:t>
      </w:r>
      <w:r w:rsidR="00D448C2">
        <w:rPr>
          <w:rFonts w:ascii="Times New Roman" w:hAnsi="Times New Roman" w:cs="Times New Roman"/>
          <w:sz w:val="24"/>
          <w:szCs w:val="24"/>
        </w:rPr>
        <w:t>е информации, которая поступает.</w:t>
      </w:r>
    </w:p>
    <w:p w14:paraId="0B83D3BB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81B780" w14:textId="495B28DD" w:rsid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4.10.3. У</w:t>
      </w:r>
      <w:r w:rsidR="006A5C51" w:rsidRPr="006A5C51">
        <w:rPr>
          <w:rFonts w:ascii="Times New Roman" w:hAnsi="Times New Roman" w:cs="Times New Roman"/>
          <w:sz w:val="24"/>
          <w:szCs w:val="24"/>
        </w:rPr>
        <w:t xml:space="preserve">чёт полученных Комиссией и данных председателем Комиссии </w:t>
      </w:r>
      <w:r w:rsidR="00D448C2">
        <w:rPr>
          <w:rFonts w:ascii="Times New Roman" w:hAnsi="Times New Roman" w:cs="Times New Roman"/>
          <w:sz w:val="24"/>
          <w:szCs w:val="24"/>
        </w:rPr>
        <w:t>поручений.</w:t>
      </w:r>
    </w:p>
    <w:p w14:paraId="746B0992" w14:textId="77777777" w:rsidR="00D448C2" w:rsidRPr="006A5C51" w:rsidRDefault="00D448C2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FCE64" w14:textId="3015EF7E" w:rsidR="006A5C51" w:rsidRPr="006A5C51" w:rsidRDefault="00CD681D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4.10.4. О</w:t>
      </w:r>
      <w:r w:rsidR="006A5C51" w:rsidRPr="006A5C51">
        <w:rPr>
          <w:rFonts w:ascii="Times New Roman" w:hAnsi="Times New Roman" w:cs="Times New Roman"/>
          <w:sz w:val="24"/>
          <w:szCs w:val="24"/>
        </w:rPr>
        <w:t>формление и регистрацию документов Комиссии.</w:t>
      </w:r>
    </w:p>
    <w:p w14:paraId="01DD9E89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796D5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23189" w14:textId="77777777" w:rsidR="006A5C51" w:rsidRPr="006A5C51" w:rsidRDefault="006A5C51" w:rsidP="006A5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6E695F" w14:textId="77777777" w:rsidR="00D448C2" w:rsidRDefault="00CD681D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Заместитель главы</w:t>
      </w:r>
      <w:r w:rsidR="00D448C2">
        <w:rPr>
          <w:rStyle w:val="hps"/>
          <w:sz w:val="24"/>
          <w:szCs w:val="24"/>
        </w:rPr>
        <w:t xml:space="preserve"> </w:t>
      </w:r>
      <w:r w:rsidR="00013D78">
        <w:rPr>
          <w:rStyle w:val="hps"/>
          <w:sz w:val="24"/>
          <w:szCs w:val="24"/>
        </w:rPr>
        <w:t>а</w:t>
      </w:r>
      <w:r w:rsidR="006A5C51" w:rsidRPr="006A5C51">
        <w:rPr>
          <w:rStyle w:val="hps"/>
          <w:sz w:val="24"/>
          <w:szCs w:val="24"/>
        </w:rPr>
        <w:t>дминистрации</w:t>
      </w:r>
      <w:r w:rsidR="00013D78">
        <w:rPr>
          <w:rStyle w:val="hps"/>
          <w:sz w:val="24"/>
          <w:szCs w:val="24"/>
        </w:rPr>
        <w:t xml:space="preserve"> </w:t>
      </w:r>
    </w:p>
    <w:p w14:paraId="468C85F1" w14:textId="4F0762CB" w:rsidR="006A5C51" w:rsidRPr="006A5C51" w:rsidRDefault="00013D78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городского округа</w:t>
      </w:r>
      <w:r w:rsidR="00D448C2">
        <w:rPr>
          <w:rStyle w:val="hps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Докучаевск</w:t>
      </w:r>
      <w:r>
        <w:rPr>
          <w:rStyle w:val="hps"/>
          <w:sz w:val="24"/>
          <w:szCs w:val="24"/>
        </w:rPr>
        <w:tab/>
      </w:r>
      <w:r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 w:rsidR="00CD681D">
        <w:rPr>
          <w:rStyle w:val="hps"/>
          <w:sz w:val="24"/>
          <w:szCs w:val="24"/>
        </w:rPr>
        <w:t>И.</w:t>
      </w:r>
      <w:r w:rsidR="00D448C2">
        <w:rPr>
          <w:rStyle w:val="hps"/>
          <w:sz w:val="24"/>
          <w:szCs w:val="24"/>
        </w:rPr>
        <w:t xml:space="preserve"> </w:t>
      </w:r>
      <w:r w:rsidR="00CD681D">
        <w:rPr>
          <w:rStyle w:val="hps"/>
          <w:sz w:val="24"/>
          <w:szCs w:val="24"/>
        </w:rPr>
        <w:t>Е. Попов</w:t>
      </w:r>
    </w:p>
    <w:p w14:paraId="17FB5847" w14:textId="77777777" w:rsidR="006A5C51" w:rsidRPr="006A5C51" w:rsidRDefault="006A5C51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</w:p>
    <w:p w14:paraId="20765A96" w14:textId="77777777" w:rsidR="006A5C51" w:rsidRPr="006A5C51" w:rsidRDefault="006A5C51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</w:p>
    <w:p w14:paraId="777DE835" w14:textId="77777777" w:rsidR="006A5C51" w:rsidRPr="006A5C51" w:rsidRDefault="006A5C51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</w:p>
    <w:p w14:paraId="3442308A" w14:textId="64ACE176" w:rsidR="006A5C51" w:rsidRPr="006A5C51" w:rsidRDefault="00013D78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 xml:space="preserve">Положение об эвакуационной комиссии в </w:t>
      </w:r>
      <w:r>
        <w:rPr>
          <w:rStyle w:val="hps"/>
          <w:sz w:val="24"/>
          <w:szCs w:val="24"/>
        </w:rPr>
        <w:t>городском округе</w:t>
      </w:r>
      <w:r w:rsidR="006A5C51" w:rsidRPr="006A5C51">
        <w:rPr>
          <w:rStyle w:val="hps"/>
          <w:sz w:val="24"/>
          <w:szCs w:val="24"/>
        </w:rPr>
        <w:t xml:space="preserve"> Докучаевск разработано </w:t>
      </w:r>
      <w:r>
        <w:rPr>
          <w:rStyle w:val="hps"/>
          <w:sz w:val="24"/>
          <w:szCs w:val="24"/>
        </w:rPr>
        <w:t>сектором</w:t>
      </w:r>
      <w:r w:rsidR="006A5C51" w:rsidRPr="006A5C51">
        <w:rPr>
          <w:rStyle w:val="hps"/>
          <w:sz w:val="24"/>
          <w:szCs w:val="24"/>
        </w:rPr>
        <w:t xml:space="preserve"> гражданской обороны и чрезвычайных ситуаций администрации </w:t>
      </w:r>
      <w:r>
        <w:rPr>
          <w:rStyle w:val="hps"/>
          <w:sz w:val="24"/>
          <w:szCs w:val="24"/>
        </w:rPr>
        <w:t>городского округа</w:t>
      </w:r>
      <w:r w:rsidR="006A5C51" w:rsidRPr="006A5C51">
        <w:rPr>
          <w:rStyle w:val="hps"/>
          <w:sz w:val="24"/>
          <w:szCs w:val="24"/>
        </w:rPr>
        <w:t xml:space="preserve"> Докучаевск</w:t>
      </w:r>
    </w:p>
    <w:p w14:paraId="6A4CFE90" w14:textId="77777777" w:rsidR="006A5C51" w:rsidRPr="006A5C51" w:rsidRDefault="006A5C51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</w:p>
    <w:p w14:paraId="26CED1C0" w14:textId="77777777" w:rsidR="006A5C51" w:rsidRPr="006A5C51" w:rsidRDefault="006A5C51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</w:p>
    <w:p w14:paraId="67517AC1" w14:textId="77777777" w:rsidR="006A5C51" w:rsidRPr="006A5C51" w:rsidRDefault="006A5C51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</w:p>
    <w:p w14:paraId="7BD9F874" w14:textId="7ED869B4" w:rsidR="006A5C51" w:rsidRPr="006A5C51" w:rsidRDefault="00D448C2" w:rsidP="006A5C51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Заведующий сектором</w:t>
      </w:r>
      <w:r w:rsidR="006A5C51" w:rsidRPr="006A5C51">
        <w:rPr>
          <w:rStyle w:val="hps"/>
          <w:sz w:val="24"/>
          <w:szCs w:val="24"/>
        </w:rPr>
        <w:t xml:space="preserve"> гражданской обороны </w:t>
      </w:r>
      <w:r w:rsidR="00013D78">
        <w:rPr>
          <w:rStyle w:val="hps"/>
          <w:sz w:val="24"/>
          <w:szCs w:val="24"/>
        </w:rPr>
        <w:t>и</w:t>
      </w:r>
    </w:p>
    <w:p w14:paraId="1F405109" w14:textId="77777777" w:rsidR="00013D78" w:rsidRDefault="006A5C51" w:rsidP="00013D78">
      <w:pPr>
        <w:tabs>
          <w:tab w:val="left" w:pos="0"/>
        </w:tabs>
        <w:spacing w:after="0" w:line="240" w:lineRule="auto"/>
        <w:jc w:val="both"/>
        <w:rPr>
          <w:rStyle w:val="hps"/>
          <w:sz w:val="24"/>
          <w:szCs w:val="24"/>
        </w:rPr>
      </w:pPr>
      <w:r w:rsidRPr="006A5C51">
        <w:rPr>
          <w:rStyle w:val="hps"/>
          <w:sz w:val="24"/>
          <w:szCs w:val="24"/>
        </w:rPr>
        <w:t>чрезвычайных ситуаций администрации</w:t>
      </w:r>
    </w:p>
    <w:p w14:paraId="5E70D5E0" w14:textId="4F5C16CD" w:rsidR="00A14235" w:rsidRPr="006A5C51" w:rsidRDefault="00013D78" w:rsidP="00013D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hps"/>
          <w:sz w:val="24"/>
          <w:szCs w:val="24"/>
        </w:rPr>
        <w:t xml:space="preserve">городского округа </w:t>
      </w:r>
      <w:r w:rsidR="005D6520">
        <w:rPr>
          <w:rStyle w:val="hps"/>
          <w:sz w:val="24"/>
          <w:szCs w:val="24"/>
        </w:rPr>
        <w:t>Д</w:t>
      </w:r>
      <w:r>
        <w:rPr>
          <w:rStyle w:val="hps"/>
          <w:sz w:val="24"/>
          <w:szCs w:val="24"/>
        </w:rPr>
        <w:t>окучаевск</w:t>
      </w:r>
      <w:r w:rsidR="006A5C51" w:rsidRPr="006A5C51"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ab/>
      </w:r>
      <w:r w:rsidR="006A5C51" w:rsidRPr="006A5C51">
        <w:rPr>
          <w:rStyle w:val="hps"/>
          <w:sz w:val="24"/>
          <w:szCs w:val="24"/>
        </w:rPr>
        <w:tab/>
      </w:r>
      <w:r w:rsidR="00D448C2">
        <w:rPr>
          <w:rStyle w:val="hps"/>
          <w:sz w:val="24"/>
          <w:szCs w:val="24"/>
        </w:rPr>
        <w:tab/>
      </w:r>
      <w:r>
        <w:rPr>
          <w:rStyle w:val="hps"/>
          <w:sz w:val="24"/>
          <w:szCs w:val="24"/>
        </w:rPr>
        <w:t>А.</w:t>
      </w:r>
      <w:r w:rsidR="00D448C2">
        <w:rPr>
          <w:rStyle w:val="hps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 xml:space="preserve">Г. </w:t>
      </w:r>
      <w:proofErr w:type="spellStart"/>
      <w:r>
        <w:rPr>
          <w:rStyle w:val="hps"/>
          <w:sz w:val="24"/>
          <w:szCs w:val="24"/>
        </w:rPr>
        <w:t>Герус</w:t>
      </w:r>
      <w:proofErr w:type="spellEnd"/>
    </w:p>
    <w:sectPr w:rsidR="00A14235" w:rsidRPr="006A5C51" w:rsidSect="001D69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555B8" w14:textId="77777777" w:rsidR="007E4175" w:rsidRDefault="007E4175" w:rsidP="001D69E7">
      <w:pPr>
        <w:spacing w:after="0" w:line="240" w:lineRule="auto"/>
      </w:pPr>
      <w:r>
        <w:separator/>
      </w:r>
    </w:p>
  </w:endnote>
  <w:endnote w:type="continuationSeparator" w:id="0">
    <w:p w14:paraId="6F842866" w14:textId="77777777" w:rsidR="007E4175" w:rsidRDefault="007E4175" w:rsidP="001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8D3DA" w14:textId="77777777" w:rsidR="007E4175" w:rsidRDefault="007E4175" w:rsidP="001D69E7">
      <w:pPr>
        <w:spacing w:after="0" w:line="240" w:lineRule="auto"/>
      </w:pPr>
      <w:r>
        <w:separator/>
      </w:r>
    </w:p>
  </w:footnote>
  <w:footnote w:type="continuationSeparator" w:id="0">
    <w:p w14:paraId="131C7E49" w14:textId="77777777" w:rsidR="007E4175" w:rsidRDefault="007E4175" w:rsidP="001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133283"/>
      <w:docPartObj>
        <w:docPartGallery w:val="Page Numbers (Top of Page)"/>
        <w:docPartUnique/>
      </w:docPartObj>
    </w:sdtPr>
    <w:sdtEndPr/>
    <w:sdtContent>
      <w:p w14:paraId="60D2E862" w14:textId="62458BD2" w:rsidR="00E05D01" w:rsidRDefault="00E05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C2">
          <w:rPr>
            <w:noProof/>
          </w:rPr>
          <w:t>2</w:t>
        </w:r>
        <w:r>
          <w:fldChar w:fldCharType="end"/>
        </w:r>
      </w:p>
    </w:sdtContent>
  </w:sdt>
  <w:p w14:paraId="4437B01B" w14:textId="12AF22CB" w:rsidR="001D69E7" w:rsidRDefault="001D69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245"/>
    <w:multiLevelType w:val="hybridMultilevel"/>
    <w:tmpl w:val="EE108628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86F3B"/>
    <w:multiLevelType w:val="hybridMultilevel"/>
    <w:tmpl w:val="B242FDDA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7C58"/>
    <w:multiLevelType w:val="hybridMultilevel"/>
    <w:tmpl w:val="0978B6F0"/>
    <w:lvl w:ilvl="0" w:tplc="63D8B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567604"/>
    <w:multiLevelType w:val="hybridMultilevel"/>
    <w:tmpl w:val="78B2B848"/>
    <w:lvl w:ilvl="0" w:tplc="1D06EB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C"/>
    <w:rsid w:val="00013D78"/>
    <w:rsid w:val="00024849"/>
    <w:rsid w:val="00032A31"/>
    <w:rsid w:val="000B7012"/>
    <w:rsid w:val="000C020E"/>
    <w:rsid w:val="001236FA"/>
    <w:rsid w:val="00162A8B"/>
    <w:rsid w:val="0019220C"/>
    <w:rsid w:val="001A779C"/>
    <w:rsid w:val="001A77BD"/>
    <w:rsid w:val="001D69E7"/>
    <w:rsid w:val="001D724E"/>
    <w:rsid w:val="001E365E"/>
    <w:rsid w:val="0020296B"/>
    <w:rsid w:val="0023522E"/>
    <w:rsid w:val="00256029"/>
    <w:rsid w:val="00274E86"/>
    <w:rsid w:val="00284929"/>
    <w:rsid w:val="002915FB"/>
    <w:rsid w:val="002A57E9"/>
    <w:rsid w:val="002B1252"/>
    <w:rsid w:val="002B54A9"/>
    <w:rsid w:val="002C27AC"/>
    <w:rsid w:val="002D033A"/>
    <w:rsid w:val="002E41EB"/>
    <w:rsid w:val="002E5536"/>
    <w:rsid w:val="00315217"/>
    <w:rsid w:val="0033021B"/>
    <w:rsid w:val="00362813"/>
    <w:rsid w:val="003710B7"/>
    <w:rsid w:val="003A3108"/>
    <w:rsid w:val="003F399C"/>
    <w:rsid w:val="00452744"/>
    <w:rsid w:val="004A66F8"/>
    <w:rsid w:val="0050347C"/>
    <w:rsid w:val="00520203"/>
    <w:rsid w:val="00521598"/>
    <w:rsid w:val="00522436"/>
    <w:rsid w:val="00560531"/>
    <w:rsid w:val="005D6520"/>
    <w:rsid w:val="006141DA"/>
    <w:rsid w:val="006515DC"/>
    <w:rsid w:val="00657DF4"/>
    <w:rsid w:val="006A5C51"/>
    <w:rsid w:val="007174E5"/>
    <w:rsid w:val="0073542C"/>
    <w:rsid w:val="00737774"/>
    <w:rsid w:val="00775275"/>
    <w:rsid w:val="007B04BE"/>
    <w:rsid w:val="007B3E59"/>
    <w:rsid w:val="007E4175"/>
    <w:rsid w:val="00815FC2"/>
    <w:rsid w:val="00816D0F"/>
    <w:rsid w:val="00856023"/>
    <w:rsid w:val="008A4791"/>
    <w:rsid w:val="00923958"/>
    <w:rsid w:val="009555A8"/>
    <w:rsid w:val="00970E31"/>
    <w:rsid w:val="009C6A40"/>
    <w:rsid w:val="00A14235"/>
    <w:rsid w:val="00A654DD"/>
    <w:rsid w:val="00A90313"/>
    <w:rsid w:val="00AA0916"/>
    <w:rsid w:val="00AA19D2"/>
    <w:rsid w:val="00AA7A78"/>
    <w:rsid w:val="00AB43AD"/>
    <w:rsid w:val="00AE35FA"/>
    <w:rsid w:val="00AE5083"/>
    <w:rsid w:val="00B971BF"/>
    <w:rsid w:val="00C27C1D"/>
    <w:rsid w:val="00C33F60"/>
    <w:rsid w:val="00C342A1"/>
    <w:rsid w:val="00C61658"/>
    <w:rsid w:val="00C71D26"/>
    <w:rsid w:val="00C808B6"/>
    <w:rsid w:val="00CA23CC"/>
    <w:rsid w:val="00CB1E74"/>
    <w:rsid w:val="00CD681D"/>
    <w:rsid w:val="00CE5428"/>
    <w:rsid w:val="00D17E68"/>
    <w:rsid w:val="00D36D1A"/>
    <w:rsid w:val="00D448C2"/>
    <w:rsid w:val="00D4520F"/>
    <w:rsid w:val="00D57BD7"/>
    <w:rsid w:val="00D772BD"/>
    <w:rsid w:val="00D90259"/>
    <w:rsid w:val="00D93D96"/>
    <w:rsid w:val="00DC2557"/>
    <w:rsid w:val="00E03BDF"/>
    <w:rsid w:val="00E05D01"/>
    <w:rsid w:val="00E06E31"/>
    <w:rsid w:val="00E51C92"/>
    <w:rsid w:val="00E60504"/>
    <w:rsid w:val="00E617AD"/>
    <w:rsid w:val="00EB3070"/>
    <w:rsid w:val="00EE4A65"/>
    <w:rsid w:val="00EE72A3"/>
    <w:rsid w:val="00F437F7"/>
    <w:rsid w:val="00F87DFC"/>
    <w:rsid w:val="00FA0E18"/>
    <w:rsid w:val="00FB0C25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8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6A5C5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6A5C5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B0F6-8CE1-4B7B-902F-15976416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ВП310</dc:creator>
  <cp:lastModifiedBy>RePack by Diakov</cp:lastModifiedBy>
  <cp:revision>2</cp:revision>
  <cp:lastPrinted>2024-02-09T13:57:00Z</cp:lastPrinted>
  <dcterms:created xsi:type="dcterms:W3CDTF">2024-02-09T13:58:00Z</dcterms:created>
  <dcterms:modified xsi:type="dcterms:W3CDTF">2024-02-09T13:58:00Z</dcterms:modified>
</cp:coreProperties>
</file>